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DB" w:rsidRDefault="008D5CDB" w:rsidP="008D5CDB">
      <w:pPr>
        <w:tabs>
          <w:tab w:val="left" w:pos="5490"/>
        </w:tabs>
        <w:spacing w:line="702" w:lineRule="exact"/>
        <w:jc w:val="center"/>
        <w:rPr>
          <w:b/>
          <w:color w:val="777570"/>
          <w:sz w:val="65"/>
        </w:rPr>
      </w:pPr>
      <w:r w:rsidRPr="008D5CDB">
        <w:rPr>
          <w:b/>
          <w:noProof/>
          <w:color w:val="777570"/>
          <w:sz w:val="65"/>
        </w:rPr>
        <w:drawing>
          <wp:anchor distT="0" distB="0" distL="114300" distR="114300" simplePos="0" relativeHeight="251658240" behindDoc="0" locked="0" layoutInCell="1" allowOverlap="1" wp14:anchorId="2C0F0076" wp14:editId="56916D95">
            <wp:simplePos x="0" y="0"/>
            <wp:positionH relativeFrom="margin">
              <wp:posOffset>1162050</wp:posOffset>
            </wp:positionH>
            <wp:positionV relativeFrom="paragraph">
              <wp:posOffset>0</wp:posOffset>
            </wp:positionV>
            <wp:extent cx="4666615" cy="1798320"/>
            <wp:effectExtent l="0" t="0" r="635" b="0"/>
            <wp:wrapSquare wrapText="bothSides"/>
            <wp:docPr id="2" name="Picture 2" descr="C:\Users\cmouton\Pictures\Logos\NCF 201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uton\Pictures\Logos\NCF 2016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6615"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CDB" w:rsidRDefault="008D5CDB" w:rsidP="008D5CDB">
      <w:pPr>
        <w:spacing w:line="702" w:lineRule="exact"/>
        <w:jc w:val="center"/>
        <w:rPr>
          <w:b/>
          <w:color w:val="777570"/>
          <w:sz w:val="65"/>
        </w:rPr>
      </w:pPr>
    </w:p>
    <w:p w:rsidR="008D5CDB" w:rsidRPr="008D5CDB" w:rsidRDefault="008D5CDB" w:rsidP="008D5CDB">
      <w:pPr>
        <w:pStyle w:val="BodyText"/>
        <w:jc w:val="center"/>
        <w:rPr>
          <w:sz w:val="22"/>
          <w:szCs w:val="22"/>
        </w:rPr>
      </w:pPr>
    </w:p>
    <w:p w:rsidR="008D5CDB" w:rsidRDefault="008D5CDB" w:rsidP="008D5CDB">
      <w:pPr>
        <w:rPr>
          <w:b/>
          <w:w w:val="105"/>
        </w:rPr>
      </w:pPr>
    </w:p>
    <w:p w:rsidR="008D5CDB" w:rsidRDefault="008D5CDB" w:rsidP="008D5CDB">
      <w:pPr>
        <w:rPr>
          <w:b/>
          <w:w w:val="105"/>
        </w:rPr>
      </w:pPr>
    </w:p>
    <w:p w:rsidR="008D5CDB" w:rsidRDefault="008D5CDB" w:rsidP="008D5CDB">
      <w:pPr>
        <w:rPr>
          <w:b/>
          <w:w w:val="105"/>
        </w:rPr>
      </w:pPr>
    </w:p>
    <w:p w:rsidR="008D5CDB" w:rsidRDefault="008D5CDB" w:rsidP="008D5CDB">
      <w:pPr>
        <w:jc w:val="center"/>
        <w:rPr>
          <w:b/>
          <w:w w:val="105"/>
          <w:sz w:val="28"/>
          <w:szCs w:val="28"/>
        </w:rPr>
      </w:pPr>
    </w:p>
    <w:p w:rsidR="008D5CDB" w:rsidRDefault="008D5CDB" w:rsidP="008D5CDB">
      <w:pPr>
        <w:jc w:val="center"/>
        <w:rPr>
          <w:b/>
          <w:w w:val="105"/>
          <w:sz w:val="28"/>
          <w:szCs w:val="28"/>
        </w:rPr>
      </w:pPr>
    </w:p>
    <w:p w:rsidR="008D5CDB" w:rsidRPr="008D5CDB" w:rsidRDefault="008D5CDB" w:rsidP="008D5CDB">
      <w:pPr>
        <w:jc w:val="center"/>
        <w:rPr>
          <w:b/>
          <w:w w:val="105"/>
          <w:sz w:val="28"/>
          <w:szCs w:val="28"/>
        </w:rPr>
      </w:pPr>
      <w:r w:rsidRPr="008D5CDB">
        <w:rPr>
          <w:b/>
          <w:w w:val="105"/>
          <w:sz w:val="28"/>
          <w:szCs w:val="28"/>
        </w:rPr>
        <w:t>Gene and Betty Van Norman Scholarship Fund</w:t>
      </w:r>
    </w:p>
    <w:p w:rsidR="008D5CDB" w:rsidRPr="008D5CDB" w:rsidRDefault="008D5CDB" w:rsidP="008D5CDB">
      <w:pPr>
        <w:pStyle w:val="BodyText"/>
        <w:rPr>
          <w:b/>
          <w:sz w:val="22"/>
          <w:szCs w:val="22"/>
        </w:rPr>
      </w:pPr>
    </w:p>
    <w:p w:rsidR="008D5CDB" w:rsidRPr="008D5CDB" w:rsidRDefault="008D5CDB" w:rsidP="008D5CDB">
      <w:pPr>
        <w:pStyle w:val="BodyText"/>
        <w:rPr>
          <w:b/>
          <w:sz w:val="22"/>
          <w:szCs w:val="22"/>
        </w:rPr>
      </w:pPr>
    </w:p>
    <w:p w:rsidR="008D5CDB" w:rsidRPr="008D5CDB" w:rsidRDefault="008D5CDB" w:rsidP="008D5CDB">
      <w:pPr>
        <w:pStyle w:val="BodyText"/>
        <w:rPr>
          <w:b/>
          <w:sz w:val="22"/>
          <w:szCs w:val="22"/>
        </w:rPr>
      </w:pPr>
    </w:p>
    <w:p w:rsidR="008D5CDB" w:rsidRDefault="008D5CDB" w:rsidP="008D5CDB">
      <w:pPr>
        <w:pStyle w:val="Heading3"/>
        <w:ind w:left="0"/>
        <w:rPr>
          <w:w w:val="105"/>
          <w:sz w:val="22"/>
          <w:szCs w:val="22"/>
        </w:rPr>
      </w:pPr>
      <w:r w:rsidRPr="008D5CDB">
        <w:rPr>
          <w:w w:val="105"/>
          <w:sz w:val="22"/>
          <w:szCs w:val="22"/>
        </w:rPr>
        <w:t>PURPOSE</w:t>
      </w:r>
    </w:p>
    <w:p w:rsidR="008D5CDB" w:rsidRPr="008D5CDB" w:rsidRDefault="008D5CDB" w:rsidP="008D5CDB">
      <w:pPr>
        <w:pStyle w:val="Heading3"/>
        <w:ind w:left="0"/>
        <w:rPr>
          <w:sz w:val="22"/>
          <w:szCs w:val="22"/>
        </w:rPr>
      </w:pPr>
    </w:p>
    <w:p w:rsidR="008D5CDB" w:rsidRPr="008D5CDB" w:rsidRDefault="008D5CDB" w:rsidP="008D5CDB">
      <w:pPr>
        <w:pStyle w:val="BodyText"/>
        <w:ind w:hanging="4"/>
        <w:rPr>
          <w:sz w:val="22"/>
          <w:szCs w:val="22"/>
        </w:rPr>
      </w:pPr>
      <w:r w:rsidRPr="008D5CDB">
        <w:rPr>
          <w:w w:val="105"/>
          <w:sz w:val="22"/>
          <w:szCs w:val="22"/>
        </w:rPr>
        <w:t>Through</w:t>
      </w:r>
      <w:r w:rsidRPr="008D5CDB">
        <w:rPr>
          <w:spacing w:val="-10"/>
          <w:w w:val="105"/>
          <w:sz w:val="22"/>
          <w:szCs w:val="22"/>
        </w:rPr>
        <w:t xml:space="preserve"> </w:t>
      </w:r>
      <w:r w:rsidRPr="008D5CDB">
        <w:rPr>
          <w:w w:val="105"/>
          <w:sz w:val="22"/>
          <w:szCs w:val="22"/>
        </w:rPr>
        <w:t>the</w:t>
      </w:r>
      <w:r w:rsidRPr="008D5CDB">
        <w:rPr>
          <w:spacing w:val="-12"/>
          <w:w w:val="105"/>
          <w:sz w:val="22"/>
          <w:szCs w:val="22"/>
        </w:rPr>
        <w:t xml:space="preserve"> </w:t>
      </w:r>
      <w:r w:rsidRPr="008D5CDB">
        <w:rPr>
          <w:w w:val="105"/>
          <w:sz w:val="22"/>
          <w:szCs w:val="22"/>
        </w:rPr>
        <w:t>generosity</w:t>
      </w:r>
      <w:r w:rsidRPr="008D5CDB">
        <w:rPr>
          <w:spacing w:val="-7"/>
          <w:w w:val="105"/>
          <w:sz w:val="22"/>
          <w:szCs w:val="22"/>
        </w:rPr>
        <w:t xml:space="preserve"> </w:t>
      </w:r>
      <w:r w:rsidRPr="008D5CDB">
        <w:rPr>
          <w:w w:val="105"/>
          <w:sz w:val="22"/>
          <w:szCs w:val="22"/>
        </w:rPr>
        <w:t>of</w:t>
      </w:r>
      <w:r w:rsidRPr="008D5CDB">
        <w:rPr>
          <w:spacing w:val="-11"/>
          <w:w w:val="105"/>
          <w:sz w:val="22"/>
          <w:szCs w:val="22"/>
        </w:rPr>
        <w:t xml:space="preserve"> </w:t>
      </w:r>
      <w:r w:rsidRPr="008D5CDB">
        <w:rPr>
          <w:w w:val="105"/>
          <w:sz w:val="22"/>
          <w:szCs w:val="22"/>
        </w:rPr>
        <w:t>Betty</w:t>
      </w:r>
      <w:r w:rsidRPr="008D5CDB">
        <w:rPr>
          <w:spacing w:val="-5"/>
          <w:w w:val="105"/>
          <w:sz w:val="22"/>
          <w:szCs w:val="22"/>
        </w:rPr>
        <w:t xml:space="preserve"> </w:t>
      </w:r>
      <w:r w:rsidRPr="008D5CDB">
        <w:rPr>
          <w:w w:val="105"/>
          <w:sz w:val="22"/>
          <w:szCs w:val="22"/>
        </w:rPr>
        <w:t>Van</w:t>
      </w:r>
      <w:r w:rsidRPr="008D5CDB">
        <w:rPr>
          <w:spacing w:val="-11"/>
          <w:w w:val="105"/>
          <w:sz w:val="22"/>
          <w:szCs w:val="22"/>
        </w:rPr>
        <w:t xml:space="preserve"> </w:t>
      </w:r>
      <w:r w:rsidRPr="008D5CDB">
        <w:rPr>
          <w:w w:val="105"/>
          <w:sz w:val="22"/>
          <w:szCs w:val="22"/>
        </w:rPr>
        <w:t>Norman,</w:t>
      </w:r>
      <w:r w:rsidRPr="008D5CDB">
        <w:rPr>
          <w:spacing w:val="-3"/>
          <w:w w:val="105"/>
          <w:sz w:val="22"/>
          <w:szCs w:val="22"/>
        </w:rPr>
        <w:t xml:space="preserve"> </w:t>
      </w:r>
      <w:r w:rsidRPr="008D5CDB">
        <w:rPr>
          <w:w w:val="105"/>
          <w:sz w:val="22"/>
          <w:szCs w:val="22"/>
        </w:rPr>
        <w:t>the</w:t>
      </w:r>
      <w:r w:rsidRPr="008D5CDB">
        <w:rPr>
          <w:spacing w:val="-11"/>
          <w:w w:val="105"/>
          <w:sz w:val="22"/>
          <w:szCs w:val="22"/>
        </w:rPr>
        <w:t xml:space="preserve"> </w:t>
      </w:r>
      <w:r w:rsidRPr="008D5CDB">
        <w:rPr>
          <w:w w:val="105"/>
          <w:sz w:val="22"/>
          <w:szCs w:val="22"/>
        </w:rPr>
        <w:t>Northshore</w:t>
      </w:r>
      <w:r w:rsidRPr="008D5CDB">
        <w:rPr>
          <w:spacing w:val="-2"/>
          <w:w w:val="105"/>
          <w:sz w:val="22"/>
          <w:szCs w:val="22"/>
        </w:rPr>
        <w:t xml:space="preserve"> </w:t>
      </w:r>
      <w:r w:rsidRPr="008D5CDB">
        <w:rPr>
          <w:w w:val="105"/>
          <w:sz w:val="22"/>
          <w:szCs w:val="22"/>
        </w:rPr>
        <w:t>Community</w:t>
      </w:r>
      <w:r w:rsidRPr="008D5CDB">
        <w:rPr>
          <w:spacing w:val="-2"/>
          <w:w w:val="105"/>
          <w:sz w:val="22"/>
          <w:szCs w:val="22"/>
        </w:rPr>
        <w:t xml:space="preserve"> </w:t>
      </w:r>
      <w:r w:rsidRPr="008D5CDB">
        <w:rPr>
          <w:w w:val="105"/>
          <w:sz w:val="22"/>
          <w:szCs w:val="22"/>
        </w:rPr>
        <w:t>Foundation</w:t>
      </w:r>
      <w:r w:rsidRPr="008D5CDB">
        <w:rPr>
          <w:spacing w:val="-1"/>
          <w:w w:val="105"/>
          <w:sz w:val="22"/>
          <w:szCs w:val="22"/>
        </w:rPr>
        <w:t xml:space="preserve"> </w:t>
      </w:r>
      <w:r w:rsidRPr="008D5CDB">
        <w:rPr>
          <w:w w:val="105"/>
          <w:sz w:val="22"/>
          <w:szCs w:val="22"/>
        </w:rPr>
        <w:t>is</w:t>
      </w:r>
      <w:r w:rsidRPr="008D5CDB">
        <w:rPr>
          <w:spacing w:val="-7"/>
          <w:w w:val="105"/>
          <w:sz w:val="22"/>
          <w:szCs w:val="22"/>
        </w:rPr>
        <w:t xml:space="preserve"> </w:t>
      </w:r>
      <w:r w:rsidRPr="008D5CDB">
        <w:rPr>
          <w:w w:val="105"/>
          <w:sz w:val="22"/>
          <w:szCs w:val="22"/>
        </w:rPr>
        <w:t>able</w:t>
      </w:r>
      <w:r w:rsidRPr="008D5CDB">
        <w:rPr>
          <w:spacing w:val="-12"/>
          <w:w w:val="105"/>
          <w:sz w:val="22"/>
          <w:szCs w:val="22"/>
        </w:rPr>
        <w:t xml:space="preserve"> </w:t>
      </w:r>
      <w:r w:rsidRPr="008D5CDB">
        <w:rPr>
          <w:w w:val="105"/>
          <w:sz w:val="22"/>
          <w:szCs w:val="22"/>
        </w:rPr>
        <w:t>to</w:t>
      </w:r>
      <w:r w:rsidRPr="008D5CDB">
        <w:rPr>
          <w:spacing w:val="-14"/>
          <w:w w:val="105"/>
          <w:sz w:val="22"/>
          <w:szCs w:val="22"/>
        </w:rPr>
        <w:t xml:space="preserve"> </w:t>
      </w:r>
      <w:r w:rsidRPr="008D5CDB">
        <w:rPr>
          <w:w w:val="105"/>
          <w:sz w:val="22"/>
          <w:szCs w:val="22"/>
        </w:rPr>
        <w:t>award scholarships to students enrolled in an Engineering discipline who are attending Louisiana State University</w:t>
      </w:r>
      <w:r w:rsidRPr="008D5CDB">
        <w:rPr>
          <w:spacing w:val="-23"/>
          <w:w w:val="105"/>
          <w:sz w:val="22"/>
          <w:szCs w:val="22"/>
        </w:rPr>
        <w:t xml:space="preserve"> </w:t>
      </w:r>
      <w:r w:rsidRPr="008D5CDB">
        <w:rPr>
          <w:w w:val="105"/>
          <w:sz w:val="22"/>
          <w:szCs w:val="22"/>
        </w:rPr>
        <w:t>(LSU).</w:t>
      </w:r>
    </w:p>
    <w:p w:rsidR="008D5CDB" w:rsidRPr="008D5CDB" w:rsidRDefault="008D5CDB" w:rsidP="008D5CDB">
      <w:pPr>
        <w:pStyle w:val="BodyText"/>
        <w:rPr>
          <w:sz w:val="22"/>
          <w:szCs w:val="22"/>
        </w:rPr>
      </w:pPr>
    </w:p>
    <w:p w:rsidR="008D5CDB" w:rsidRPr="008D5CDB" w:rsidRDefault="008D5CDB" w:rsidP="008D5CDB">
      <w:pPr>
        <w:pStyle w:val="BodyText"/>
        <w:ind w:firstLine="5"/>
        <w:rPr>
          <w:sz w:val="22"/>
          <w:szCs w:val="22"/>
        </w:rPr>
      </w:pPr>
      <w:r w:rsidRPr="008D5CDB">
        <w:rPr>
          <w:w w:val="105"/>
          <w:sz w:val="22"/>
          <w:szCs w:val="22"/>
        </w:rPr>
        <w:t>The Gene Betty Van Norman Scholarship Fund was created in 2016 in collaboration with the Northshore Community Foundation to offer college scholarships to students attending LSU who are enrolled in an Engineering discipline. The scholarship is overseen by the Northshore Community Foundation in order to take advantage of the area foundation's management expertise. This fund is to provide a yearly $1</w:t>
      </w:r>
      <w:r w:rsidR="00CE37B5">
        <w:rPr>
          <w:w w:val="105"/>
          <w:sz w:val="22"/>
          <w:szCs w:val="22"/>
        </w:rPr>
        <w:t xml:space="preserve">2,500 scholarship award to </w:t>
      </w:r>
      <w:r>
        <w:rPr>
          <w:w w:val="105"/>
          <w:sz w:val="22"/>
          <w:szCs w:val="22"/>
        </w:rPr>
        <w:t>2</w:t>
      </w:r>
      <w:r w:rsidRPr="008D5CDB">
        <w:rPr>
          <w:w w:val="105"/>
          <w:sz w:val="22"/>
          <w:szCs w:val="22"/>
          <w:vertAlign w:val="superscript"/>
        </w:rPr>
        <w:t>nd</w:t>
      </w:r>
      <w:r w:rsidRPr="008D5CDB">
        <w:rPr>
          <w:w w:val="105"/>
          <w:position w:val="6"/>
          <w:sz w:val="22"/>
          <w:szCs w:val="22"/>
        </w:rPr>
        <w:t xml:space="preserve"> </w:t>
      </w:r>
      <w:r w:rsidRPr="008D5CDB">
        <w:rPr>
          <w:w w:val="105"/>
          <w:sz w:val="22"/>
          <w:szCs w:val="22"/>
        </w:rPr>
        <w:t>year students enrolled in an Engineering discipline.</w:t>
      </w:r>
    </w:p>
    <w:p w:rsidR="00CE37B5" w:rsidRDefault="00CE37B5" w:rsidP="008D5CDB">
      <w:pPr>
        <w:pStyle w:val="BodyText"/>
        <w:ind w:hanging="2"/>
        <w:jc w:val="both"/>
        <w:rPr>
          <w:w w:val="105"/>
          <w:sz w:val="22"/>
          <w:szCs w:val="22"/>
        </w:rPr>
      </w:pPr>
    </w:p>
    <w:p w:rsidR="008D5CDB" w:rsidRPr="008D5CDB" w:rsidRDefault="008D5CDB" w:rsidP="008D5CDB">
      <w:pPr>
        <w:pStyle w:val="BodyText"/>
        <w:ind w:hanging="2"/>
        <w:jc w:val="both"/>
        <w:rPr>
          <w:sz w:val="22"/>
          <w:szCs w:val="22"/>
        </w:rPr>
      </w:pPr>
      <w:r w:rsidRPr="008D5CDB">
        <w:rPr>
          <w:w w:val="105"/>
          <w:sz w:val="22"/>
          <w:szCs w:val="22"/>
        </w:rPr>
        <w:t>Scholarship</w:t>
      </w:r>
      <w:r w:rsidRPr="008D5CDB">
        <w:rPr>
          <w:spacing w:val="3"/>
          <w:w w:val="105"/>
          <w:sz w:val="22"/>
          <w:szCs w:val="22"/>
        </w:rPr>
        <w:t xml:space="preserve"> </w:t>
      </w:r>
      <w:r w:rsidRPr="008D5CDB">
        <w:rPr>
          <w:w w:val="105"/>
          <w:sz w:val="22"/>
          <w:szCs w:val="22"/>
        </w:rPr>
        <w:t>to</w:t>
      </w:r>
      <w:r w:rsidRPr="008D5CDB">
        <w:rPr>
          <w:spacing w:val="-12"/>
          <w:w w:val="105"/>
          <w:sz w:val="22"/>
          <w:szCs w:val="22"/>
        </w:rPr>
        <w:t xml:space="preserve"> </w:t>
      </w:r>
      <w:r w:rsidRPr="008D5CDB">
        <w:rPr>
          <w:w w:val="105"/>
          <w:sz w:val="22"/>
          <w:szCs w:val="22"/>
        </w:rPr>
        <w:t>be</w:t>
      </w:r>
      <w:r w:rsidRPr="008D5CDB">
        <w:rPr>
          <w:spacing w:val="-12"/>
          <w:w w:val="105"/>
          <w:sz w:val="22"/>
          <w:szCs w:val="22"/>
        </w:rPr>
        <w:t xml:space="preserve"> </w:t>
      </w:r>
      <w:r w:rsidRPr="008D5CDB">
        <w:rPr>
          <w:w w:val="105"/>
          <w:sz w:val="22"/>
          <w:szCs w:val="22"/>
        </w:rPr>
        <w:t>used</w:t>
      </w:r>
      <w:r w:rsidRPr="008D5CDB">
        <w:rPr>
          <w:spacing w:val="-9"/>
          <w:w w:val="105"/>
          <w:sz w:val="22"/>
          <w:szCs w:val="22"/>
        </w:rPr>
        <w:t xml:space="preserve"> </w:t>
      </w:r>
      <w:r w:rsidRPr="008D5CDB">
        <w:rPr>
          <w:w w:val="105"/>
          <w:sz w:val="22"/>
          <w:szCs w:val="22"/>
        </w:rPr>
        <w:t>toward</w:t>
      </w:r>
      <w:r w:rsidRPr="008D5CDB">
        <w:rPr>
          <w:spacing w:val="-3"/>
          <w:w w:val="105"/>
          <w:sz w:val="22"/>
          <w:szCs w:val="22"/>
        </w:rPr>
        <w:t xml:space="preserve"> </w:t>
      </w:r>
      <w:r w:rsidRPr="008D5CDB">
        <w:rPr>
          <w:w w:val="105"/>
          <w:sz w:val="22"/>
          <w:szCs w:val="22"/>
        </w:rPr>
        <w:t>the</w:t>
      </w:r>
      <w:r w:rsidRPr="008D5CDB">
        <w:rPr>
          <w:spacing w:val="-9"/>
          <w:w w:val="105"/>
          <w:sz w:val="22"/>
          <w:szCs w:val="22"/>
        </w:rPr>
        <w:t xml:space="preserve"> </w:t>
      </w:r>
      <w:r w:rsidRPr="008D5CDB">
        <w:rPr>
          <w:w w:val="105"/>
          <w:sz w:val="22"/>
          <w:szCs w:val="22"/>
        </w:rPr>
        <w:t>following,</w:t>
      </w:r>
      <w:r w:rsidRPr="008D5CDB">
        <w:rPr>
          <w:spacing w:val="-2"/>
          <w:w w:val="105"/>
          <w:sz w:val="22"/>
          <w:szCs w:val="22"/>
        </w:rPr>
        <w:t xml:space="preserve"> </w:t>
      </w:r>
      <w:r w:rsidRPr="008D5CDB">
        <w:rPr>
          <w:w w:val="105"/>
          <w:sz w:val="22"/>
          <w:szCs w:val="22"/>
        </w:rPr>
        <w:t>in</w:t>
      </w:r>
      <w:r w:rsidRPr="008D5CDB">
        <w:rPr>
          <w:spacing w:val="-9"/>
          <w:w w:val="105"/>
          <w:sz w:val="22"/>
          <w:szCs w:val="22"/>
        </w:rPr>
        <w:t xml:space="preserve"> </w:t>
      </w:r>
      <w:r w:rsidRPr="008D5CDB">
        <w:rPr>
          <w:w w:val="105"/>
          <w:sz w:val="22"/>
          <w:szCs w:val="22"/>
        </w:rPr>
        <w:t>order</w:t>
      </w:r>
      <w:r w:rsidRPr="008D5CDB">
        <w:rPr>
          <w:spacing w:val="-6"/>
          <w:w w:val="105"/>
          <w:sz w:val="22"/>
          <w:szCs w:val="22"/>
        </w:rPr>
        <w:t xml:space="preserve"> </w:t>
      </w:r>
      <w:r w:rsidRPr="008D5CDB">
        <w:rPr>
          <w:w w:val="105"/>
          <w:sz w:val="22"/>
          <w:szCs w:val="22"/>
        </w:rPr>
        <w:t>of</w:t>
      </w:r>
      <w:r w:rsidRPr="008D5CDB">
        <w:rPr>
          <w:spacing w:val="-7"/>
          <w:w w:val="105"/>
          <w:sz w:val="22"/>
          <w:szCs w:val="22"/>
        </w:rPr>
        <w:t xml:space="preserve"> </w:t>
      </w:r>
      <w:r w:rsidRPr="008D5CDB">
        <w:rPr>
          <w:w w:val="105"/>
          <w:sz w:val="22"/>
          <w:szCs w:val="22"/>
        </w:rPr>
        <w:t>priority: tuition</w:t>
      </w:r>
      <w:r w:rsidRPr="008D5CDB">
        <w:rPr>
          <w:spacing w:val="-2"/>
          <w:w w:val="105"/>
          <w:sz w:val="22"/>
          <w:szCs w:val="22"/>
        </w:rPr>
        <w:t xml:space="preserve"> </w:t>
      </w:r>
      <w:r w:rsidRPr="008D5CDB">
        <w:rPr>
          <w:w w:val="105"/>
          <w:sz w:val="22"/>
          <w:szCs w:val="22"/>
        </w:rPr>
        <w:t>and</w:t>
      </w:r>
      <w:r w:rsidRPr="008D5CDB">
        <w:rPr>
          <w:spacing w:val="-5"/>
          <w:w w:val="105"/>
          <w:sz w:val="22"/>
          <w:szCs w:val="22"/>
        </w:rPr>
        <w:t xml:space="preserve"> </w:t>
      </w:r>
      <w:r w:rsidRPr="008D5CDB">
        <w:rPr>
          <w:w w:val="105"/>
          <w:sz w:val="22"/>
          <w:szCs w:val="22"/>
        </w:rPr>
        <w:t>fees;</w:t>
      </w:r>
      <w:r w:rsidRPr="008D5CDB">
        <w:rPr>
          <w:spacing w:val="-9"/>
          <w:w w:val="105"/>
          <w:sz w:val="22"/>
          <w:szCs w:val="22"/>
        </w:rPr>
        <w:t xml:space="preserve"> </w:t>
      </w:r>
      <w:r w:rsidRPr="008D5CDB">
        <w:rPr>
          <w:w w:val="105"/>
          <w:sz w:val="22"/>
          <w:szCs w:val="22"/>
        </w:rPr>
        <w:t>books</w:t>
      </w:r>
      <w:r w:rsidRPr="008D5CDB">
        <w:rPr>
          <w:spacing w:val="-9"/>
          <w:w w:val="105"/>
          <w:sz w:val="22"/>
          <w:szCs w:val="22"/>
        </w:rPr>
        <w:t xml:space="preserve"> </w:t>
      </w:r>
      <w:r w:rsidRPr="008D5CDB">
        <w:rPr>
          <w:w w:val="105"/>
          <w:sz w:val="22"/>
          <w:szCs w:val="22"/>
        </w:rPr>
        <w:t>and</w:t>
      </w:r>
      <w:r w:rsidRPr="008D5CDB">
        <w:rPr>
          <w:spacing w:val="-11"/>
          <w:w w:val="105"/>
          <w:sz w:val="22"/>
          <w:szCs w:val="22"/>
        </w:rPr>
        <w:t xml:space="preserve"> </w:t>
      </w:r>
      <w:r w:rsidRPr="008D5CDB">
        <w:rPr>
          <w:w w:val="105"/>
          <w:sz w:val="22"/>
          <w:szCs w:val="22"/>
        </w:rPr>
        <w:t>supplies.</w:t>
      </w:r>
      <w:r w:rsidRPr="008D5CDB">
        <w:rPr>
          <w:spacing w:val="-7"/>
          <w:w w:val="105"/>
          <w:sz w:val="22"/>
          <w:szCs w:val="22"/>
        </w:rPr>
        <w:t xml:space="preserve"> </w:t>
      </w:r>
      <w:r w:rsidRPr="008D5CDB">
        <w:rPr>
          <w:w w:val="105"/>
          <w:sz w:val="22"/>
          <w:szCs w:val="22"/>
        </w:rPr>
        <w:t>The recipients</w:t>
      </w:r>
      <w:r w:rsidRPr="008D5CDB">
        <w:rPr>
          <w:spacing w:val="-3"/>
          <w:w w:val="105"/>
          <w:sz w:val="22"/>
          <w:szCs w:val="22"/>
        </w:rPr>
        <w:t xml:space="preserve"> </w:t>
      </w:r>
      <w:r w:rsidRPr="008D5CDB">
        <w:rPr>
          <w:w w:val="105"/>
          <w:sz w:val="22"/>
          <w:szCs w:val="22"/>
        </w:rPr>
        <w:t>are</w:t>
      </w:r>
      <w:r w:rsidRPr="008D5CDB">
        <w:rPr>
          <w:spacing w:val="-14"/>
          <w:w w:val="105"/>
          <w:sz w:val="22"/>
          <w:szCs w:val="22"/>
        </w:rPr>
        <w:t xml:space="preserve"> </w:t>
      </w:r>
      <w:r w:rsidRPr="008D5CDB">
        <w:rPr>
          <w:w w:val="105"/>
          <w:sz w:val="22"/>
          <w:szCs w:val="22"/>
        </w:rPr>
        <w:t>to</w:t>
      </w:r>
      <w:r w:rsidRPr="008D5CDB">
        <w:rPr>
          <w:spacing w:val="-17"/>
          <w:w w:val="105"/>
          <w:sz w:val="22"/>
          <w:szCs w:val="22"/>
        </w:rPr>
        <w:t xml:space="preserve"> </w:t>
      </w:r>
      <w:r w:rsidRPr="008D5CDB">
        <w:rPr>
          <w:w w:val="105"/>
          <w:sz w:val="22"/>
          <w:szCs w:val="22"/>
        </w:rPr>
        <w:t>be</w:t>
      </w:r>
      <w:r w:rsidRPr="008D5CDB">
        <w:rPr>
          <w:spacing w:val="-13"/>
          <w:w w:val="105"/>
          <w:sz w:val="22"/>
          <w:szCs w:val="22"/>
        </w:rPr>
        <w:t xml:space="preserve"> </w:t>
      </w:r>
      <w:r w:rsidRPr="008D5CDB">
        <w:rPr>
          <w:w w:val="105"/>
          <w:sz w:val="22"/>
          <w:szCs w:val="22"/>
        </w:rPr>
        <w:t>selected</w:t>
      </w:r>
      <w:r w:rsidRPr="008D5CDB">
        <w:rPr>
          <w:spacing w:val="-7"/>
          <w:w w:val="105"/>
          <w:sz w:val="22"/>
          <w:szCs w:val="22"/>
        </w:rPr>
        <w:t xml:space="preserve"> </w:t>
      </w:r>
      <w:r w:rsidRPr="008D5CDB">
        <w:rPr>
          <w:w w:val="105"/>
          <w:sz w:val="22"/>
          <w:szCs w:val="22"/>
        </w:rPr>
        <w:t>by</w:t>
      </w:r>
      <w:r w:rsidRPr="008D5CDB">
        <w:rPr>
          <w:spacing w:val="-7"/>
          <w:w w:val="105"/>
          <w:sz w:val="22"/>
          <w:szCs w:val="22"/>
        </w:rPr>
        <w:t xml:space="preserve"> </w:t>
      </w:r>
      <w:r w:rsidRPr="008D5CDB">
        <w:rPr>
          <w:w w:val="105"/>
          <w:sz w:val="22"/>
          <w:szCs w:val="22"/>
        </w:rPr>
        <w:t>an</w:t>
      </w:r>
      <w:r w:rsidRPr="008D5CDB">
        <w:rPr>
          <w:spacing w:val="-9"/>
          <w:w w:val="105"/>
          <w:sz w:val="22"/>
          <w:szCs w:val="22"/>
        </w:rPr>
        <w:t xml:space="preserve"> </w:t>
      </w:r>
      <w:r w:rsidRPr="008D5CDB">
        <w:rPr>
          <w:w w:val="105"/>
          <w:sz w:val="22"/>
          <w:szCs w:val="22"/>
        </w:rPr>
        <w:t>independent</w:t>
      </w:r>
      <w:r w:rsidRPr="008D5CDB">
        <w:rPr>
          <w:spacing w:val="3"/>
          <w:w w:val="105"/>
          <w:sz w:val="22"/>
          <w:szCs w:val="22"/>
        </w:rPr>
        <w:t xml:space="preserve"> </w:t>
      </w:r>
      <w:r w:rsidRPr="008D5CDB">
        <w:rPr>
          <w:w w:val="105"/>
          <w:sz w:val="22"/>
          <w:szCs w:val="22"/>
        </w:rPr>
        <w:t>Scholarship</w:t>
      </w:r>
      <w:r w:rsidRPr="008D5CDB">
        <w:rPr>
          <w:spacing w:val="2"/>
          <w:w w:val="105"/>
          <w:sz w:val="22"/>
          <w:szCs w:val="22"/>
        </w:rPr>
        <w:t xml:space="preserve"> </w:t>
      </w:r>
      <w:r w:rsidRPr="008D5CDB">
        <w:rPr>
          <w:w w:val="105"/>
          <w:sz w:val="22"/>
          <w:szCs w:val="22"/>
        </w:rPr>
        <w:t>Advisory</w:t>
      </w:r>
      <w:r w:rsidRPr="008D5CDB">
        <w:rPr>
          <w:spacing w:val="-1"/>
          <w:w w:val="105"/>
          <w:sz w:val="22"/>
          <w:szCs w:val="22"/>
        </w:rPr>
        <w:t xml:space="preserve"> </w:t>
      </w:r>
      <w:r w:rsidRPr="008D5CDB">
        <w:rPr>
          <w:w w:val="105"/>
          <w:sz w:val="22"/>
          <w:szCs w:val="22"/>
        </w:rPr>
        <w:t>Committee that</w:t>
      </w:r>
      <w:r w:rsidRPr="008D5CDB">
        <w:rPr>
          <w:spacing w:val="-6"/>
          <w:w w:val="105"/>
          <w:sz w:val="22"/>
          <w:szCs w:val="22"/>
        </w:rPr>
        <w:t xml:space="preserve"> </w:t>
      </w:r>
      <w:r w:rsidRPr="008D5CDB">
        <w:rPr>
          <w:w w:val="105"/>
          <w:sz w:val="22"/>
          <w:szCs w:val="22"/>
        </w:rPr>
        <w:t>is</w:t>
      </w:r>
      <w:r w:rsidRPr="008D5CDB">
        <w:rPr>
          <w:spacing w:val="-13"/>
          <w:w w:val="105"/>
          <w:sz w:val="22"/>
          <w:szCs w:val="22"/>
        </w:rPr>
        <w:t xml:space="preserve"> </w:t>
      </w:r>
      <w:r w:rsidRPr="008D5CDB">
        <w:rPr>
          <w:w w:val="105"/>
          <w:sz w:val="22"/>
          <w:szCs w:val="22"/>
        </w:rPr>
        <w:t>appointed</w:t>
      </w:r>
      <w:r w:rsidRPr="008D5CDB">
        <w:rPr>
          <w:spacing w:val="-2"/>
          <w:w w:val="105"/>
          <w:sz w:val="22"/>
          <w:szCs w:val="22"/>
        </w:rPr>
        <w:t xml:space="preserve"> </w:t>
      </w:r>
      <w:r w:rsidRPr="008D5CDB">
        <w:rPr>
          <w:w w:val="105"/>
          <w:sz w:val="22"/>
          <w:szCs w:val="22"/>
        </w:rPr>
        <w:t>by</w:t>
      </w:r>
      <w:r w:rsidRPr="008D5CDB">
        <w:rPr>
          <w:spacing w:val="-13"/>
          <w:w w:val="105"/>
          <w:sz w:val="22"/>
          <w:szCs w:val="22"/>
        </w:rPr>
        <w:t xml:space="preserve"> </w:t>
      </w:r>
      <w:r w:rsidRPr="008D5CDB">
        <w:rPr>
          <w:w w:val="105"/>
          <w:sz w:val="22"/>
          <w:szCs w:val="22"/>
        </w:rPr>
        <w:t>the Foundation.</w:t>
      </w:r>
    </w:p>
    <w:p w:rsidR="008D5CDB" w:rsidRPr="008D5CDB" w:rsidRDefault="008D5CDB" w:rsidP="008D5CDB">
      <w:pPr>
        <w:pStyle w:val="BodyText"/>
        <w:rPr>
          <w:sz w:val="22"/>
          <w:szCs w:val="22"/>
        </w:rPr>
      </w:pPr>
    </w:p>
    <w:p w:rsidR="008D5CDB" w:rsidRPr="008D5CDB" w:rsidRDefault="008D5CDB" w:rsidP="008D5CDB">
      <w:pPr>
        <w:pStyle w:val="Heading3"/>
        <w:ind w:left="0"/>
        <w:rPr>
          <w:sz w:val="22"/>
          <w:szCs w:val="22"/>
        </w:rPr>
      </w:pPr>
      <w:r w:rsidRPr="008D5CDB">
        <w:rPr>
          <w:w w:val="105"/>
          <w:sz w:val="22"/>
          <w:szCs w:val="22"/>
        </w:rPr>
        <w:t>CRITERIA</w:t>
      </w:r>
    </w:p>
    <w:p w:rsidR="008D5CDB" w:rsidRDefault="008D5CDB" w:rsidP="008D5CDB">
      <w:pPr>
        <w:pStyle w:val="BodyText"/>
        <w:rPr>
          <w:w w:val="105"/>
          <w:sz w:val="22"/>
          <w:szCs w:val="22"/>
        </w:rPr>
      </w:pPr>
      <w:r w:rsidRPr="008D5CDB">
        <w:rPr>
          <w:w w:val="105"/>
          <w:sz w:val="22"/>
          <w:szCs w:val="22"/>
        </w:rPr>
        <w:t>In making its decision, the Scholarship Advisory Committee will use the following criteria:</w:t>
      </w:r>
    </w:p>
    <w:p w:rsidR="008D5CDB" w:rsidRPr="008D5CDB" w:rsidRDefault="008D5CDB" w:rsidP="008D5CDB">
      <w:pPr>
        <w:pStyle w:val="BodyText"/>
        <w:rPr>
          <w:sz w:val="22"/>
          <w:szCs w:val="22"/>
        </w:rPr>
      </w:pPr>
    </w:p>
    <w:p w:rsidR="008D5CDB" w:rsidRPr="008D5CDB" w:rsidRDefault="008D5CDB" w:rsidP="008D5CDB">
      <w:pPr>
        <w:pStyle w:val="ListParagraph"/>
        <w:numPr>
          <w:ilvl w:val="0"/>
          <w:numId w:val="3"/>
        </w:numPr>
        <w:tabs>
          <w:tab w:val="left" w:pos="1811"/>
        </w:tabs>
      </w:pPr>
      <w:r w:rsidRPr="008D5CDB">
        <w:rPr>
          <w:w w:val="105"/>
        </w:rPr>
        <w:t>Minimum GPA of</w:t>
      </w:r>
      <w:r w:rsidRPr="008D5CDB">
        <w:rPr>
          <w:spacing w:val="-19"/>
          <w:w w:val="105"/>
        </w:rPr>
        <w:t xml:space="preserve"> </w:t>
      </w:r>
      <w:r w:rsidRPr="008D5CDB">
        <w:rPr>
          <w:w w:val="105"/>
        </w:rPr>
        <w:t>3.0</w:t>
      </w:r>
    </w:p>
    <w:p w:rsidR="008D5CDB" w:rsidRPr="008D5CDB" w:rsidRDefault="008D5CDB" w:rsidP="008D5CDB">
      <w:pPr>
        <w:pStyle w:val="ListParagraph"/>
        <w:numPr>
          <w:ilvl w:val="0"/>
          <w:numId w:val="3"/>
        </w:numPr>
        <w:tabs>
          <w:tab w:val="left" w:pos="1811"/>
        </w:tabs>
      </w:pPr>
      <w:r w:rsidRPr="008D5CDB">
        <w:rPr>
          <w:w w:val="105"/>
        </w:rPr>
        <w:t>Candidate</w:t>
      </w:r>
      <w:r w:rsidRPr="008D5CDB">
        <w:rPr>
          <w:spacing w:val="-2"/>
          <w:w w:val="105"/>
        </w:rPr>
        <w:t xml:space="preserve"> </w:t>
      </w:r>
      <w:r w:rsidRPr="008D5CDB">
        <w:rPr>
          <w:w w:val="105"/>
        </w:rPr>
        <w:t>must</w:t>
      </w:r>
      <w:r w:rsidRPr="008D5CDB">
        <w:rPr>
          <w:spacing w:val="-9"/>
          <w:w w:val="105"/>
        </w:rPr>
        <w:t xml:space="preserve"> </w:t>
      </w:r>
      <w:r w:rsidRPr="008D5CDB">
        <w:rPr>
          <w:w w:val="105"/>
        </w:rPr>
        <w:t>be</w:t>
      </w:r>
      <w:r w:rsidRPr="008D5CDB">
        <w:rPr>
          <w:spacing w:val="-19"/>
          <w:w w:val="105"/>
        </w:rPr>
        <w:t xml:space="preserve"> </w:t>
      </w:r>
      <w:r w:rsidRPr="008D5CDB">
        <w:rPr>
          <w:w w:val="105"/>
        </w:rPr>
        <w:t>enrolled</w:t>
      </w:r>
      <w:r w:rsidRPr="008D5CDB">
        <w:rPr>
          <w:spacing w:val="-7"/>
          <w:w w:val="105"/>
        </w:rPr>
        <w:t xml:space="preserve"> </w:t>
      </w:r>
      <w:r w:rsidRPr="008D5CDB">
        <w:rPr>
          <w:w w:val="105"/>
        </w:rPr>
        <w:t>in</w:t>
      </w:r>
      <w:r w:rsidRPr="008D5CDB">
        <w:rPr>
          <w:spacing w:val="-9"/>
          <w:w w:val="105"/>
        </w:rPr>
        <w:t xml:space="preserve"> </w:t>
      </w:r>
      <w:r w:rsidRPr="008D5CDB">
        <w:rPr>
          <w:w w:val="105"/>
        </w:rPr>
        <w:t>an</w:t>
      </w:r>
      <w:r w:rsidRPr="008D5CDB">
        <w:rPr>
          <w:spacing w:val="-17"/>
          <w:w w:val="105"/>
        </w:rPr>
        <w:t xml:space="preserve"> </w:t>
      </w:r>
      <w:r w:rsidRPr="008D5CDB">
        <w:rPr>
          <w:w w:val="105"/>
        </w:rPr>
        <w:t>Engineering</w:t>
      </w:r>
      <w:r w:rsidRPr="008D5CDB">
        <w:rPr>
          <w:spacing w:val="1"/>
          <w:w w:val="105"/>
        </w:rPr>
        <w:t xml:space="preserve"> </w:t>
      </w:r>
      <w:r w:rsidRPr="008D5CDB">
        <w:rPr>
          <w:w w:val="105"/>
        </w:rPr>
        <w:t>discipline</w:t>
      </w:r>
    </w:p>
    <w:p w:rsidR="008D5CDB" w:rsidRPr="008D5CDB" w:rsidRDefault="008D5CDB" w:rsidP="008D5CDB">
      <w:pPr>
        <w:pStyle w:val="ListParagraph"/>
        <w:numPr>
          <w:ilvl w:val="0"/>
          <w:numId w:val="3"/>
        </w:numPr>
        <w:tabs>
          <w:tab w:val="left" w:pos="1811"/>
        </w:tabs>
      </w:pPr>
      <w:r w:rsidRPr="008D5CDB">
        <w:rPr>
          <w:w w:val="105"/>
        </w:rPr>
        <w:t>Preference</w:t>
      </w:r>
      <w:r w:rsidRPr="008D5CDB">
        <w:rPr>
          <w:spacing w:val="2"/>
          <w:w w:val="105"/>
        </w:rPr>
        <w:t xml:space="preserve"> </w:t>
      </w:r>
      <w:r w:rsidRPr="008D5CDB">
        <w:rPr>
          <w:w w:val="105"/>
        </w:rPr>
        <w:t>shall</w:t>
      </w:r>
      <w:r w:rsidRPr="008D5CDB">
        <w:rPr>
          <w:spacing w:val="-10"/>
          <w:w w:val="105"/>
        </w:rPr>
        <w:t xml:space="preserve"> </w:t>
      </w:r>
      <w:r w:rsidRPr="008D5CDB">
        <w:rPr>
          <w:w w:val="105"/>
        </w:rPr>
        <w:t>be</w:t>
      </w:r>
      <w:r w:rsidRPr="008D5CDB">
        <w:rPr>
          <w:spacing w:val="-16"/>
          <w:w w:val="105"/>
        </w:rPr>
        <w:t xml:space="preserve"> </w:t>
      </w:r>
      <w:r w:rsidRPr="008D5CDB">
        <w:rPr>
          <w:w w:val="105"/>
        </w:rPr>
        <w:t>given</w:t>
      </w:r>
      <w:r w:rsidRPr="008D5CDB">
        <w:rPr>
          <w:spacing w:val="-8"/>
          <w:w w:val="105"/>
        </w:rPr>
        <w:t xml:space="preserve"> </w:t>
      </w:r>
      <w:r w:rsidRPr="008D5CDB">
        <w:rPr>
          <w:w w:val="105"/>
        </w:rPr>
        <w:t>to</w:t>
      </w:r>
      <w:r w:rsidRPr="008D5CDB">
        <w:rPr>
          <w:spacing w:val="-11"/>
          <w:w w:val="105"/>
        </w:rPr>
        <w:t xml:space="preserve"> </w:t>
      </w:r>
      <w:r w:rsidRPr="008D5CDB">
        <w:rPr>
          <w:w w:val="105"/>
        </w:rPr>
        <w:t>students</w:t>
      </w:r>
      <w:r w:rsidRPr="008D5CDB">
        <w:rPr>
          <w:spacing w:val="-4"/>
          <w:w w:val="105"/>
        </w:rPr>
        <w:t xml:space="preserve"> </w:t>
      </w:r>
      <w:r w:rsidRPr="008D5CDB">
        <w:rPr>
          <w:w w:val="105"/>
        </w:rPr>
        <w:t>with</w:t>
      </w:r>
      <w:r w:rsidRPr="008D5CDB">
        <w:rPr>
          <w:spacing w:val="-8"/>
          <w:w w:val="105"/>
        </w:rPr>
        <w:t xml:space="preserve"> </w:t>
      </w:r>
      <w:r w:rsidRPr="008D5CDB">
        <w:rPr>
          <w:w w:val="105"/>
        </w:rPr>
        <w:t>financial</w:t>
      </w:r>
      <w:r w:rsidRPr="008D5CDB">
        <w:rPr>
          <w:spacing w:val="-4"/>
          <w:w w:val="105"/>
        </w:rPr>
        <w:t xml:space="preserve"> </w:t>
      </w:r>
      <w:r w:rsidRPr="008D5CDB">
        <w:rPr>
          <w:w w:val="105"/>
        </w:rPr>
        <w:t>need</w:t>
      </w:r>
    </w:p>
    <w:p w:rsidR="008D5CDB" w:rsidRPr="008D5CDB" w:rsidRDefault="008D5CDB" w:rsidP="00CE37B5">
      <w:pPr>
        <w:pStyle w:val="ListParagraph"/>
        <w:numPr>
          <w:ilvl w:val="0"/>
          <w:numId w:val="3"/>
        </w:numPr>
        <w:tabs>
          <w:tab w:val="left" w:pos="1811"/>
        </w:tabs>
      </w:pPr>
      <w:r w:rsidRPr="008D5CDB">
        <w:rPr>
          <w:w w:val="105"/>
        </w:rPr>
        <w:t>Scho</w:t>
      </w:r>
      <w:r w:rsidR="00CE37B5">
        <w:rPr>
          <w:w w:val="105"/>
        </w:rPr>
        <w:t xml:space="preserve">larships shall be available to </w:t>
      </w:r>
      <w:r w:rsidRPr="008D5CDB">
        <w:rPr>
          <w:spacing w:val="-5"/>
          <w:w w:val="105"/>
        </w:rPr>
        <w:t>2</w:t>
      </w:r>
      <w:proofErr w:type="spellStart"/>
      <w:r w:rsidRPr="00CE37B5">
        <w:rPr>
          <w:spacing w:val="-5"/>
          <w:w w:val="105"/>
          <w:position w:val="6"/>
          <w:vertAlign w:val="superscript"/>
        </w:rPr>
        <w:t>nd</w:t>
      </w:r>
      <w:proofErr w:type="spellEnd"/>
      <w:r w:rsidR="00CE37B5">
        <w:rPr>
          <w:spacing w:val="-5"/>
          <w:w w:val="105"/>
        </w:rPr>
        <w:t xml:space="preserve"> </w:t>
      </w:r>
      <w:r w:rsidR="00CE37B5">
        <w:rPr>
          <w:w w:val="105"/>
        </w:rPr>
        <w:t xml:space="preserve">year students </w:t>
      </w:r>
      <w:r w:rsidRPr="008D5CDB">
        <w:rPr>
          <w:w w:val="105"/>
        </w:rPr>
        <w:t xml:space="preserve">upon the recommendation of the Dean of the College of </w:t>
      </w:r>
      <w:r w:rsidRPr="008D5CDB">
        <w:rPr>
          <w:spacing w:val="-5"/>
          <w:w w:val="105"/>
        </w:rPr>
        <w:t xml:space="preserve">Engineering. </w:t>
      </w:r>
    </w:p>
    <w:p w:rsidR="008D5CDB" w:rsidRPr="008D5CDB" w:rsidRDefault="008D5CDB" w:rsidP="008D5CDB">
      <w:pPr>
        <w:tabs>
          <w:tab w:val="left" w:pos="1812"/>
        </w:tabs>
        <w:spacing w:line="228" w:lineRule="exact"/>
      </w:pPr>
    </w:p>
    <w:p w:rsidR="008D5CDB" w:rsidRPr="008D5CDB" w:rsidRDefault="008D5CDB" w:rsidP="008D5CDB">
      <w:pPr>
        <w:pStyle w:val="Heading3"/>
        <w:ind w:left="0"/>
        <w:rPr>
          <w:sz w:val="22"/>
          <w:szCs w:val="22"/>
        </w:rPr>
      </w:pPr>
      <w:r w:rsidRPr="008D5CDB">
        <w:rPr>
          <w:w w:val="105"/>
          <w:sz w:val="22"/>
          <w:szCs w:val="22"/>
        </w:rPr>
        <w:t>GUIDELINES</w:t>
      </w:r>
    </w:p>
    <w:p w:rsidR="008D5CDB" w:rsidRDefault="008D5CDB" w:rsidP="00CE37B5">
      <w:pPr>
        <w:pStyle w:val="BodyText"/>
        <w:ind w:hanging="3"/>
        <w:rPr>
          <w:w w:val="105"/>
          <w:sz w:val="22"/>
          <w:szCs w:val="22"/>
        </w:rPr>
      </w:pPr>
      <w:r w:rsidRPr="008D5CDB">
        <w:rPr>
          <w:w w:val="105"/>
          <w:sz w:val="22"/>
          <w:szCs w:val="22"/>
        </w:rPr>
        <w:t>Each</w:t>
      </w:r>
      <w:r w:rsidRPr="008D5CDB">
        <w:rPr>
          <w:spacing w:val="-14"/>
          <w:w w:val="105"/>
          <w:sz w:val="22"/>
          <w:szCs w:val="22"/>
        </w:rPr>
        <w:t xml:space="preserve"> </w:t>
      </w:r>
      <w:r w:rsidRPr="008D5CDB">
        <w:rPr>
          <w:w w:val="105"/>
          <w:sz w:val="22"/>
          <w:szCs w:val="22"/>
        </w:rPr>
        <w:t>applicant</w:t>
      </w:r>
      <w:r w:rsidRPr="008D5CDB">
        <w:rPr>
          <w:spacing w:val="-5"/>
          <w:w w:val="105"/>
          <w:sz w:val="22"/>
          <w:szCs w:val="22"/>
        </w:rPr>
        <w:t xml:space="preserve"> </w:t>
      </w:r>
      <w:r w:rsidRPr="008D5CDB">
        <w:rPr>
          <w:w w:val="105"/>
          <w:sz w:val="22"/>
          <w:szCs w:val="22"/>
        </w:rPr>
        <w:t>must</w:t>
      </w:r>
      <w:r w:rsidRPr="008D5CDB">
        <w:rPr>
          <w:spacing w:val="-16"/>
          <w:w w:val="105"/>
          <w:sz w:val="22"/>
          <w:szCs w:val="22"/>
        </w:rPr>
        <w:t xml:space="preserve"> </w:t>
      </w:r>
      <w:r w:rsidRPr="008D5CDB">
        <w:rPr>
          <w:w w:val="105"/>
          <w:sz w:val="22"/>
          <w:szCs w:val="22"/>
        </w:rPr>
        <w:t>submit</w:t>
      </w:r>
      <w:r w:rsidRPr="008D5CDB">
        <w:rPr>
          <w:spacing w:val="-9"/>
          <w:w w:val="105"/>
          <w:sz w:val="22"/>
          <w:szCs w:val="22"/>
        </w:rPr>
        <w:t xml:space="preserve"> </w:t>
      </w:r>
      <w:r w:rsidRPr="008D5CDB">
        <w:rPr>
          <w:w w:val="105"/>
          <w:sz w:val="22"/>
          <w:szCs w:val="22"/>
        </w:rPr>
        <w:t>application to</w:t>
      </w:r>
      <w:r w:rsidRPr="008D5CDB">
        <w:rPr>
          <w:spacing w:val="-13"/>
          <w:w w:val="105"/>
          <w:sz w:val="22"/>
          <w:szCs w:val="22"/>
        </w:rPr>
        <w:t xml:space="preserve"> </w:t>
      </w:r>
      <w:r w:rsidRPr="008D5CDB">
        <w:rPr>
          <w:w w:val="105"/>
          <w:sz w:val="22"/>
          <w:szCs w:val="22"/>
        </w:rPr>
        <w:t>the</w:t>
      </w:r>
      <w:r w:rsidRPr="008D5CDB">
        <w:rPr>
          <w:spacing w:val="-9"/>
          <w:w w:val="105"/>
          <w:sz w:val="22"/>
          <w:szCs w:val="22"/>
        </w:rPr>
        <w:t xml:space="preserve"> </w:t>
      </w:r>
      <w:r w:rsidRPr="008D5CDB">
        <w:rPr>
          <w:w w:val="105"/>
          <w:sz w:val="22"/>
          <w:szCs w:val="22"/>
        </w:rPr>
        <w:t>Scholarship</w:t>
      </w:r>
      <w:r w:rsidRPr="008D5CDB">
        <w:rPr>
          <w:spacing w:val="2"/>
          <w:w w:val="105"/>
          <w:sz w:val="22"/>
          <w:szCs w:val="22"/>
        </w:rPr>
        <w:t xml:space="preserve"> </w:t>
      </w:r>
      <w:r w:rsidRPr="008D5CDB">
        <w:rPr>
          <w:w w:val="105"/>
          <w:sz w:val="22"/>
          <w:szCs w:val="22"/>
        </w:rPr>
        <w:t>Advisory</w:t>
      </w:r>
      <w:r w:rsidRPr="008D5CDB">
        <w:rPr>
          <w:spacing w:val="-1"/>
          <w:w w:val="105"/>
          <w:sz w:val="22"/>
          <w:szCs w:val="22"/>
        </w:rPr>
        <w:t xml:space="preserve"> </w:t>
      </w:r>
      <w:r w:rsidRPr="008D5CDB">
        <w:rPr>
          <w:w w:val="105"/>
          <w:sz w:val="22"/>
          <w:szCs w:val="22"/>
        </w:rPr>
        <w:t>Committee</w:t>
      </w:r>
      <w:r w:rsidRPr="008D5CDB">
        <w:rPr>
          <w:spacing w:val="-4"/>
          <w:w w:val="105"/>
          <w:sz w:val="22"/>
          <w:szCs w:val="22"/>
        </w:rPr>
        <w:t xml:space="preserve"> </w:t>
      </w:r>
      <w:r w:rsidRPr="008D5CDB">
        <w:rPr>
          <w:w w:val="105"/>
          <w:sz w:val="22"/>
          <w:szCs w:val="22"/>
        </w:rPr>
        <w:t>by</w:t>
      </w:r>
      <w:r w:rsidR="00CE37B5">
        <w:rPr>
          <w:spacing w:val="-10"/>
          <w:w w:val="105"/>
          <w:sz w:val="22"/>
          <w:szCs w:val="22"/>
        </w:rPr>
        <w:t xml:space="preserve"> </w:t>
      </w:r>
      <w:r w:rsidR="00350CF5">
        <w:rPr>
          <w:spacing w:val="-10"/>
          <w:w w:val="105"/>
          <w:sz w:val="22"/>
          <w:szCs w:val="22"/>
          <w:u w:val="single"/>
        </w:rPr>
        <w:t>August 24th</w:t>
      </w:r>
      <w:bookmarkStart w:id="0" w:name="_GoBack"/>
      <w:bookmarkEnd w:id="0"/>
      <w:r w:rsidRPr="008D5CDB">
        <w:rPr>
          <w:spacing w:val="-16"/>
          <w:w w:val="105"/>
          <w:sz w:val="22"/>
          <w:szCs w:val="22"/>
        </w:rPr>
        <w:t xml:space="preserve"> </w:t>
      </w:r>
      <w:r w:rsidRPr="008D5CDB">
        <w:rPr>
          <w:w w:val="105"/>
          <w:sz w:val="22"/>
          <w:szCs w:val="22"/>
        </w:rPr>
        <w:t>to</w:t>
      </w:r>
      <w:r w:rsidRPr="008D5CDB">
        <w:rPr>
          <w:spacing w:val="-13"/>
          <w:w w:val="105"/>
          <w:sz w:val="22"/>
          <w:szCs w:val="22"/>
        </w:rPr>
        <w:t xml:space="preserve"> </w:t>
      </w:r>
      <w:r w:rsidRPr="008D5CDB">
        <w:rPr>
          <w:w w:val="105"/>
          <w:sz w:val="22"/>
          <w:szCs w:val="22"/>
        </w:rPr>
        <w:t>include the</w:t>
      </w:r>
      <w:r w:rsidRPr="008D5CDB">
        <w:rPr>
          <w:spacing w:val="-29"/>
          <w:w w:val="105"/>
          <w:sz w:val="22"/>
          <w:szCs w:val="22"/>
        </w:rPr>
        <w:t xml:space="preserve"> </w:t>
      </w:r>
      <w:r w:rsidRPr="008D5CDB">
        <w:rPr>
          <w:w w:val="105"/>
          <w:sz w:val="22"/>
          <w:szCs w:val="22"/>
        </w:rPr>
        <w:t>following:</w:t>
      </w:r>
    </w:p>
    <w:p w:rsidR="00CE37B5" w:rsidRPr="008D5CDB" w:rsidRDefault="00CE37B5" w:rsidP="00CE37B5">
      <w:pPr>
        <w:pStyle w:val="BodyText"/>
        <w:ind w:hanging="3"/>
        <w:rPr>
          <w:sz w:val="22"/>
          <w:szCs w:val="22"/>
        </w:rPr>
      </w:pPr>
    </w:p>
    <w:p w:rsidR="008D5CDB" w:rsidRPr="008D5CDB" w:rsidRDefault="008D5CDB" w:rsidP="008D5CDB">
      <w:pPr>
        <w:pStyle w:val="ListParagraph"/>
        <w:numPr>
          <w:ilvl w:val="0"/>
          <w:numId w:val="1"/>
        </w:numPr>
        <w:tabs>
          <w:tab w:val="left" w:pos="1783"/>
        </w:tabs>
        <w:ind w:left="0" w:hanging="124"/>
        <w:rPr>
          <w:b/>
        </w:rPr>
      </w:pPr>
      <w:r w:rsidRPr="008D5CDB">
        <w:rPr>
          <w:w w:val="105"/>
        </w:rPr>
        <w:t>The</w:t>
      </w:r>
      <w:r w:rsidRPr="008D5CDB">
        <w:rPr>
          <w:spacing w:val="-21"/>
          <w:w w:val="105"/>
        </w:rPr>
        <w:t xml:space="preserve"> </w:t>
      </w:r>
      <w:r w:rsidRPr="008D5CDB">
        <w:rPr>
          <w:w w:val="105"/>
        </w:rPr>
        <w:t>completed</w:t>
      </w:r>
      <w:r w:rsidRPr="008D5CDB">
        <w:rPr>
          <w:spacing w:val="-13"/>
          <w:w w:val="105"/>
        </w:rPr>
        <w:t xml:space="preserve"> </w:t>
      </w:r>
      <w:r w:rsidRPr="008D5CDB">
        <w:rPr>
          <w:w w:val="105"/>
        </w:rPr>
        <w:t>application</w:t>
      </w:r>
      <w:r w:rsidRPr="008D5CDB">
        <w:rPr>
          <w:spacing w:val="-10"/>
          <w:w w:val="105"/>
        </w:rPr>
        <w:t xml:space="preserve"> </w:t>
      </w:r>
      <w:proofErr w:type="gramStart"/>
      <w:r w:rsidR="00CE37B5">
        <w:rPr>
          <w:w w:val="105"/>
        </w:rPr>
        <w:t xml:space="preserve">form </w:t>
      </w:r>
      <w:r w:rsidRPr="008D5CDB">
        <w:rPr>
          <w:spacing w:val="-19"/>
          <w:w w:val="105"/>
        </w:rPr>
        <w:t xml:space="preserve"> </w:t>
      </w:r>
      <w:r w:rsidRPr="008D5CDB">
        <w:rPr>
          <w:b/>
          <w:w w:val="105"/>
        </w:rPr>
        <w:t>(</w:t>
      </w:r>
      <w:proofErr w:type="gramEnd"/>
      <w:r w:rsidRPr="008D5CDB">
        <w:rPr>
          <w:b/>
          <w:w w:val="105"/>
        </w:rPr>
        <w:t>APPLICATION</w:t>
      </w:r>
      <w:r w:rsidRPr="008D5CDB">
        <w:rPr>
          <w:b/>
          <w:spacing w:val="-4"/>
          <w:w w:val="105"/>
        </w:rPr>
        <w:t xml:space="preserve"> </w:t>
      </w:r>
      <w:r w:rsidRPr="008D5CDB">
        <w:rPr>
          <w:b/>
          <w:w w:val="105"/>
        </w:rPr>
        <w:t>DEADLINE:</w:t>
      </w:r>
      <w:r w:rsidRPr="008D5CDB">
        <w:rPr>
          <w:b/>
          <w:spacing w:val="-7"/>
          <w:w w:val="105"/>
        </w:rPr>
        <w:t xml:space="preserve"> </w:t>
      </w:r>
      <w:r w:rsidR="00276459">
        <w:rPr>
          <w:b/>
          <w:w w:val="105"/>
        </w:rPr>
        <w:t>Friday August 24</w:t>
      </w:r>
      <w:r w:rsidR="008C1CE6">
        <w:rPr>
          <w:b/>
          <w:w w:val="105"/>
        </w:rPr>
        <w:t>, 2018</w:t>
      </w:r>
      <w:r w:rsidRPr="008D5CDB">
        <w:rPr>
          <w:b/>
          <w:w w:val="105"/>
        </w:rPr>
        <w:t>)</w:t>
      </w:r>
      <w:r w:rsidR="00CE37B5">
        <w:rPr>
          <w:b/>
          <w:w w:val="105"/>
        </w:rPr>
        <w:t>;</w:t>
      </w:r>
    </w:p>
    <w:p w:rsidR="008D5CDB" w:rsidRPr="008D5CDB" w:rsidRDefault="008D5CDB" w:rsidP="00CE37B5">
      <w:pPr>
        <w:pStyle w:val="ListParagraph"/>
        <w:numPr>
          <w:ilvl w:val="0"/>
          <w:numId w:val="1"/>
        </w:numPr>
        <w:tabs>
          <w:tab w:val="left" w:pos="1779"/>
        </w:tabs>
        <w:ind w:left="0" w:hanging="108"/>
      </w:pPr>
      <w:r w:rsidRPr="008D5CDB">
        <w:rPr>
          <w:w w:val="105"/>
        </w:rPr>
        <w:t>One</w:t>
      </w:r>
      <w:r w:rsidRPr="008D5CDB">
        <w:rPr>
          <w:spacing w:val="-10"/>
          <w:w w:val="105"/>
        </w:rPr>
        <w:t xml:space="preserve"> </w:t>
      </w:r>
      <w:r w:rsidRPr="008D5CDB">
        <w:rPr>
          <w:w w:val="105"/>
        </w:rPr>
        <w:t>or</w:t>
      </w:r>
      <w:r w:rsidRPr="008D5CDB">
        <w:rPr>
          <w:spacing w:val="-9"/>
          <w:w w:val="105"/>
        </w:rPr>
        <w:t xml:space="preserve"> </w:t>
      </w:r>
      <w:r w:rsidRPr="008D5CDB">
        <w:rPr>
          <w:w w:val="105"/>
        </w:rPr>
        <w:t>more</w:t>
      </w:r>
      <w:r w:rsidRPr="008D5CDB">
        <w:rPr>
          <w:spacing w:val="-5"/>
          <w:w w:val="105"/>
        </w:rPr>
        <w:t xml:space="preserve"> </w:t>
      </w:r>
      <w:r w:rsidRPr="008D5CDB">
        <w:rPr>
          <w:w w:val="105"/>
        </w:rPr>
        <w:t>letters</w:t>
      </w:r>
      <w:r w:rsidRPr="008D5CDB">
        <w:rPr>
          <w:spacing w:val="-9"/>
          <w:w w:val="105"/>
        </w:rPr>
        <w:t xml:space="preserve"> </w:t>
      </w:r>
      <w:r w:rsidRPr="008D5CDB">
        <w:rPr>
          <w:w w:val="105"/>
        </w:rPr>
        <w:t>of</w:t>
      </w:r>
      <w:r w:rsidRPr="008D5CDB">
        <w:rPr>
          <w:spacing w:val="-10"/>
          <w:w w:val="105"/>
        </w:rPr>
        <w:t xml:space="preserve"> </w:t>
      </w:r>
      <w:r w:rsidRPr="008D5CDB">
        <w:rPr>
          <w:w w:val="105"/>
        </w:rPr>
        <w:t>recommendation</w:t>
      </w:r>
      <w:r w:rsidRPr="008D5CDB">
        <w:rPr>
          <w:spacing w:val="-17"/>
          <w:w w:val="105"/>
        </w:rPr>
        <w:t xml:space="preserve"> </w:t>
      </w:r>
      <w:r w:rsidR="00CE37B5">
        <w:rPr>
          <w:w w:val="105"/>
        </w:rPr>
        <w:t xml:space="preserve">from a </w:t>
      </w:r>
      <w:r w:rsidRPr="008D5CDB">
        <w:rPr>
          <w:w w:val="105"/>
        </w:rPr>
        <w:t>counselor</w:t>
      </w:r>
      <w:r w:rsidRPr="008D5CDB">
        <w:rPr>
          <w:spacing w:val="4"/>
          <w:w w:val="105"/>
        </w:rPr>
        <w:t xml:space="preserve"> </w:t>
      </w:r>
      <w:r w:rsidRPr="008D5CDB">
        <w:rPr>
          <w:w w:val="105"/>
        </w:rPr>
        <w:t>or</w:t>
      </w:r>
      <w:r w:rsidRPr="008D5CDB">
        <w:rPr>
          <w:spacing w:val="-12"/>
          <w:w w:val="105"/>
        </w:rPr>
        <w:t xml:space="preserve"> </w:t>
      </w:r>
      <w:r w:rsidRPr="008D5CDB">
        <w:rPr>
          <w:w w:val="105"/>
        </w:rPr>
        <w:t>college</w:t>
      </w:r>
      <w:r w:rsidRPr="008D5CDB">
        <w:rPr>
          <w:spacing w:val="-1"/>
          <w:w w:val="105"/>
        </w:rPr>
        <w:t xml:space="preserve"> </w:t>
      </w:r>
      <w:r w:rsidRPr="008D5CDB">
        <w:rPr>
          <w:w w:val="105"/>
        </w:rPr>
        <w:t>professor</w:t>
      </w:r>
      <w:r w:rsidRPr="008D5CDB">
        <w:rPr>
          <w:spacing w:val="-3"/>
          <w:w w:val="105"/>
        </w:rPr>
        <w:t xml:space="preserve"> </w:t>
      </w:r>
      <w:r w:rsidRPr="008D5CDB">
        <w:rPr>
          <w:w w:val="105"/>
        </w:rPr>
        <w:t>and</w:t>
      </w:r>
      <w:r w:rsidRPr="008D5CDB">
        <w:rPr>
          <w:spacing w:val="-10"/>
          <w:w w:val="105"/>
        </w:rPr>
        <w:t xml:space="preserve"> </w:t>
      </w:r>
      <w:r w:rsidRPr="008D5CDB">
        <w:rPr>
          <w:w w:val="105"/>
        </w:rPr>
        <w:t>mailed directly to the advisory</w:t>
      </w:r>
      <w:r w:rsidRPr="008D5CDB">
        <w:rPr>
          <w:spacing w:val="-31"/>
          <w:w w:val="105"/>
        </w:rPr>
        <w:t xml:space="preserve"> </w:t>
      </w:r>
      <w:r w:rsidR="00CE37B5">
        <w:rPr>
          <w:w w:val="105"/>
        </w:rPr>
        <w:t>committee;</w:t>
      </w:r>
    </w:p>
    <w:p w:rsidR="008D5CDB" w:rsidRPr="008D5CDB" w:rsidRDefault="008D5CDB" w:rsidP="00CE37B5">
      <w:pPr>
        <w:pStyle w:val="ListParagraph"/>
        <w:numPr>
          <w:ilvl w:val="0"/>
          <w:numId w:val="1"/>
        </w:numPr>
        <w:tabs>
          <w:tab w:val="left" w:pos="1788"/>
        </w:tabs>
        <w:ind w:left="0" w:hanging="129"/>
      </w:pPr>
      <w:r w:rsidRPr="008D5CDB">
        <w:rPr>
          <w:w w:val="105"/>
        </w:rPr>
        <w:t>An</w:t>
      </w:r>
      <w:r w:rsidRPr="008D5CDB">
        <w:rPr>
          <w:spacing w:val="-11"/>
          <w:w w:val="105"/>
        </w:rPr>
        <w:t xml:space="preserve"> </w:t>
      </w:r>
      <w:r w:rsidRPr="008D5CDB">
        <w:rPr>
          <w:w w:val="105"/>
        </w:rPr>
        <w:t>official</w:t>
      </w:r>
      <w:r w:rsidRPr="008D5CDB">
        <w:rPr>
          <w:spacing w:val="-9"/>
          <w:w w:val="105"/>
        </w:rPr>
        <w:t xml:space="preserve"> </w:t>
      </w:r>
      <w:r w:rsidRPr="008D5CDB">
        <w:rPr>
          <w:w w:val="105"/>
        </w:rPr>
        <w:t>academic</w:t>
      </w:r>
      <w:r w:rsidRPr="008D5CDB">
        <w:rPr>
          <w:spacing w:val="-6"/>
          <w:w w:val="105"/>
        </w:rPr>
        <w:t xml:space="preserve"> </w:t>
      </w:r>
      <w:r w:rsidRPr="008D5CDB">
        <w:rPr>
          <w:w w:val="105"/>
        </w:rPr>
        <w:t>transcript</w:t>
      </w:r>
      <w:r w:rsidRPr="008D5CDB">
        <w:rPr>
          <w:spacing w:val="-2"/>
          <w:w w:val="105"/>
        </w:rPr>
        <w:t xml:space="preserve"> </w:t>
      </w:r>
      <w:r w:rsidRPr="008D5CDB">
        <w:rPr>
          <w:w w:val="105"/>
        </w:rPr>
        <w:t>including</w:t>
      </w:r>
      <w:r w:rsidRPr="008D5CDB">
        <w:rPr>
          <w:spacing w:val="-4"/>
          <w:w w:val="105"/>
        </w:rPr>
        <w:t xml:space="preserve"> </w:t>
      </w:r>
      <w:r w:rsidRPr="008D5CDB">
        <w:rPr>
          <w:w w:val="105"/>
        </w:rPr>
        <w:t>standardized</w:t>
      </w:r>
      <w:r w:rsidRPr="008D5CDB">
        <w:rPr>
          <w:spacing w:val="3"/>
          <w:w w:val="105"/>
        </w:rPr>
        <w:t xml:space="preserve"> </w:t>
      </w:r>
      <w:r w:rsidRPr="008D5CDB">
        <w:rPr>
          <w:w w:val="105"/>
        </w:rPr>
        <w:t>test</w:t>
      </w:r>
      <w:r w:rsidRPr="008D5CDB">
        <w:rPr>
          <w:spacing w:val="-10"/>
          <w:w w:val="105"/>
        </w:rPr>
        <w:t xml:space="preserve"> </w:t>
      </w:r>
      <w:r w:rsidRPr="008D5CDB">
        <w:rPr>
          <w:w w:val="105"/>
        </w:rPr>
        <w:t>scores</w:t>
      </w:r>
      <w:r w:rsidRPr="008D5CDB">
        <w:rPr>
          <w:spacing w:val="-7"/>
          <w:w w:val="105"/>
        </w:rPr>
        <w:t xml:space="preserve"> </w:t>
      </w:r>
      <w:r w:rsidRPr="008D5CDB">
        <w:rPr>
          <w:w w:val="105"/>
        </w:rPr>
        <w:t>(minimum</w:t>
      </w:r>
      <w:r w:rsidRPr="008D5CDB">
        <w:rPr>
          <w:spacing w:val="-6"/>
          <w:w w:val="105"/>
        </w:rPr>
        <w:t xml:space="preserve"> </w:t>
      </w:r>
      <w:r w:rsidRPr="008D5CDB">
        <w:rPr>
          <w:w w:val="105"/>
        </w:rPr>
        <w:t>GPA</w:t>
      </w:r>
      <w:r w:rsidRPr="008D5CDB">
        <w:rPr>
          <w:spacing w:val="-9"/>
          <w:w w:val="105"/>
        </w:rPr>
        <w:t xml:space="preserve"> </w:t>
      </w:r>
      <w:r w:rsidRPr="008D5CDB">
        <w:rPr>
          <w:w w:val="105"/>
        </w:rPr>
        <w:t>is</w:t>
      </w:r>
      <w:r w:rsidRPr="008D5CDB">
        <w:rPr>
          <w:spacing w:val="-8"/>
          <w:w w:val="105"/>
        </w:rPr>
        <w:t xml:space="preserve"> </w:t>
      </w:r>
      <w:r w:rsidRPr="008D5CDB">
        <w:rPr>
          <w:spacing w:val="-4"/>
          <w:w w:val="105"/>
        </w:rPr>
        <w:t>3.0)</w:t>
      </w:r>
      <w:r w:rsidR="00CE37B5">
        <w:rPr>
          <w:spacing w:val="-4"/>
          <w:w w:val="105"/>
        </w:rPr>
        <w:t>.</w:t>
      </w:r>
    </w:p>
    <w:p w:rsidR="008D5CDB" w:rsidRPr="008D5CDB" w:rsidRDefault="008D5CDB" w:rsidP="00CE37B5">
      <w:pPr>
        <w:pStyle w:val="BodyText"/>
        <w:rPr>
          <w:sz w:val="22"/>
          <w:szCs w:val="22"/>
        </w:rPr>
      </w:pPr>
    </w:p>
    <w:p w:rsidR="008D5CDB" w:rsidRDefault="008D5CDB" w:rsidP="00CE37B5">
      <w:pPr>
        <w:pStyle w:val="BodyText"/>
        <w:rPr>
          <w:sz w:val="22"/>
          <w:szCs w:val="22"/>
        </w:rPr>
      </w:pPr>
    </w:p>
    <w:p w:rsidR="00CE37B5" w:rsidRPr="008D5CDB" w:rsidRDefault="00CE37B5" w:rsidP="00CE37B5">
      <w:pPr>
        <w:pStyle w:val="BodyText"/>
        <w:rPr>
          <w:sz w:val="22"/>
          <w:szCs w:val="22"/>
        </w:rPr>
      </w:pPr>
    </w:p>
    <w:p w:rsidR="008D5CDB" w:rsidRPr="008D5CDB" w:rsidRDefault="008D5CDB" w:rsidP="008D5CDB">
      <w:pPr>
        <w:pStyle w:val="BodyText"/>
        <w:rPr>
          <w:sz w:val="22"/>
          <w:szCs w:val="22"/>
        </w:rPr>
      </w:pPr>
    </w:p>
    <w:p w:rsidR="008D5CDB" w:rsidRPr="008D5CDB" w:rsidRDefault="008D5CDB" w:rsidP="00CE37B5">
      <w:pPr>
        <w:pStyle w:val="BodyText"/>
        <w:ind w:firstLine="1"/>
        <w:rPr>
          <w:sz w:val="22"/>
          <w:szCs w:val="22"/>
        </w:rPr>
      </w:pPr>
      <w:r w:rsidRPr="008D5CDB">
        <w:rPr>
          <w:w w:val="105"/>
          <w:sz w:val="22"/>
          <w:szCs w:val="22"/>
        </w:rPr>
        <w:lastRenderedPageBreak/>
        <w:t xml:space="preserve">The scholarship will be awarded one-time annually valued at </w:t>
      </w:r>
      <w:r w:rsidRPr="008D5CDB">
        <w:rPr>
          <w:spacing w:val="-3"/>
          <w:w w:val="105"/>
          <w:sz w:val="22"/>
          <w:szCs w:val="22"/>
        </w:rPr>
        <w:t xml:space="preserve">$12,500. </w:t>
      </w:r>
      <w:r w:rsidRPr="008D5CDB">
        <w:rPr>
          <w:w w:val="105"/>
          <w:sz w:val="22"/>
          <w:szCs w:val="22"/>
        </w:rPr>
        <w:t>The recipient must continue to demonstrate good character. At the end of each school year, the recipient will provide the Foundation with</w:t>
      </w:r>
      <w:r w:rsidRPr="008D5CDB">
        <w:rPr>
          <w:spacing w:val="-7"/>
          <w:w w:val="105"/>
          <w:sz w:val="22"/>
          <w:szCs w:val="22"/>
        </w:rPr>
        <w:t xml:space="preserve"> </w:t>
      </w:r>
      <w:r w:rsidRPr="008D5CDB">
        <w:rPr>
          <w:w w:val="105"/>
          <w:sz w:val="22"/>
          <w:szCs w:val="22"/>
        </w:rPr>
        <w:t>a</w:t>
      </w:r>
      <w:r w:rsidRPr="008D5CDB">
        <w:rPr>
          <w:spacing w:val="-11"/>
          <w:w w:val="105"/>
          <w:sz w:val="22"/>
          <w:szCs w:val="22"/>
        </w:rPr>
        <w:t xml:space="preserve"> </w:t>
      </w:r>
      <w:r w:rsidRPr="008D5CDB">
        <w:rPr>
          <w:w w:val="105"/>
          <w:sz w:val="22"/>
          <w:szCs w:val="22"/>
        </w:rPr>
        <w:t>narrative</w:t>
      </w:r>
      <w:r w:rsidRPr="008D5CDB">
        <w:rPr>
          <w:spacing w:val="-8"/>
          <w:w w:val="105"/>
          <w:sz w:val="22"/>
          <w:szCs w:val="22"/>
        </w:rPr>
        <w:t xml:space="preserve"> </w:t>
      </w:r>
      <w:r w:rsidRPr="008D5CDB">
        <w:rPr>
          <w:w w:val="105"/>
          <w:sz w:val="22"/>
          <w:szCs w:val="22"/>
        </w:rPr>
        <w:t>of</w:t>
      </w:r>
      <w:r w:rsidRPr="008D5CDB">
        <w:rPr>
          <w:spacing w:val="-8"/>
          <w:w w:val="105"/>
          <w:sz w:val="22"/>
          <w:szCs w:val="22"/>
        </w:rPr>
        <w:t xml:space="preserve"> </w:t>
      </w:r>
      <w:r w:rsidRPr="008D5CDB">
        <w:rPr>
          <w:w w:val="105"/>
          <w:sz w:val="22"/>
          <w:szCs w:val="22"/>
        </w:rPr>
        <w:t>the</w:t>
      </w:r>
      <w:r w:rsidRPr="008D5CDB">
        <w:rPr>
          <w:spacing w:val="-11"/>
          <w:w w:val="105"/>
          <w:sz w:val="22"/>
          <w:szCs w:val="22"/>
        </w:rPr>
        <w:t xml:space="preserve"> </w:t>
      </w:r>
      <w:r w:rsidRPr="008D5CDB">
        <w:rPr>
          <w:w w:val="105"/>
          <w:sz w:val="22"/>
          <w:szCs w:val="22"/>
        </w:rPr>
        <w:t>previous</w:t>
      </w:r>
      <w:r w:rsidRPr="008D5CDB">
        <w:rPr>
          <w:spacing w:val="-5"/>
          <w:w w:val="105"/>
          <w:sz w:val="22"/>
          <w:szCs w:val="22"/>
        </w:rPr>
        <w:t xml:space="preserve"> </w:t>
      </w:r>
      <w:r w:rsidRPr="008D5CDB">
        <w:rPr>
          <w:w w:val="105"/>
          <w:sz w:val="22"/>
          <w:szCs w:val="22"/>
        </w:rPr>
        <w:t>semester's'</w:t>
      </w:r>
      <w:r w:rsidRPr="008D5CDB">
        <w:rPr>
          <w:spacing w:val="8"/>
          <w:w w:val="105"/>
          <w:sz w:val="22"/>
          <w:szCs w:val="22"/>
        </w:rPr>
        <w:t xml:space="preserve"> </w:t>
      </w:r>
      <w:r w:rsidRPr="008D5CDB">
        <w:rPr>
          <w:w w:val="105"/>
          <w:sz w:val="22"/>
          <w:szCs w:val="22"/>
        </w:rPr>
        <w:t>activities,</w:t>
      </w:r>
      <w:r w:rsidRPr="008D5CDB">
        <w:rPr>
          <w:spacing w:val="1"/>
          <w:w w:val="105"/>
          <w:sz w:val="22"/>
          <w:szCs w:val="22"/>
        </w:rPr>
        <w:t xml:space="preserve"> </w:t>
      </w:r>
      <w:r w:rsidRPr="008D5CDB">
        <w:rPr>
          <w:w w:val="105"/>
          <w:sz w:val="22"/>
          <w:szCs w:val="22"/>
        </w:rPr>
        <w:t>an</w:t>
      </w:r>
      <w:r w:rsidRPr="008D5CDB">
        <w:rPr>
          <w:spacing w:val="-12"/>
          <w:w w:val="105"/>
          <w:sz w:val="22"/>
          <w:szCs w:val="22"/>
        </w:rPr>
        <w:t xml:space="preserve"> </w:t>
      </w:r>
      <w:r w:rsidRPr="008D5CDB">
        <w:rPr>
          <w:w w:val="105"/>
          <w:sz w:val="22"/>
          <w:szCs w:val="22"/>
        </w:rPr>
        <w:t>official</w:t>
      </w:r>
      <w:r w:rsidRPr="008D5CDB">
        <w:rPr>
          <w:spacing w:val="-6"/>
          <w:w w:val="105"/>
          <w:sz w:val="22"/>
          <w:szCs w:val="22"/>
        </w:rPr>
        <w:t xml:space="preserve"> </w:t>
      </w:r>
      <w:r w:rsidRPr="008D5CDB">
        <w:rPr>
          <w:w w:val="105"/>
          <w:sz w:val="22"/>
          <w:szCs w:val="22"/>
        </w:rPr>
        <w:t>transcript</w:t>
      </w:r>
      <w:r w:rsidRPr="008D5CDB">
        <w:rPr>
          <w:spacing w:val="-3"/>
          <w:w w:val="105"/>
          <w:sz w:val="22"/>
          <w:szCs w:val="22"/>
        </w:rPr>
        <w:t xml:space="preserve"> </w:t>
      </w:r>
      <w:r w:rsidRPr="008D5CDB">
        <w:rPr>
          <w:w w:val="105"/>
          <w:sz w:val="22"/>
          <w:szCs w:val="22"/>
        </w:rPr>
        <w:t>and</w:t>
      </w:r>
      <w:r w:rsidRPr="008D5CDB">
        <w:rPr>
          <w:spacing w:val="-18"/>
          <w:w w:val="105"/>
          <w:sz w:val="22"/>
          <w:szCs w:val="22"/>
        </w:rPr>
        <w:t xml:space="preserve"> </w:t>
      </w:r>
      <w:r w:rsidRPr="008D5CDB">
        <w:rPr>
          <w:w w:val="105"/>
          <w:sz w:val="22"/>
          <w:szCs w:val="22"/>
        </w:rPr>
        <w:t>class</w:t>
      </w:r>
      <w:r w:rsidRPr="008D5CDB">
        <w:rPr>
          <w:spacing w:val="-11"/>
          <w:w w:val="105"/>
          <w:sz w:val="22"/>
          <w:szCs w:val="22"/>
        </w:rPr>
        <w:t xml:space="preserve"> </w:t>
      </w:r>
      <w:r w:rsidRPr="008D5CDB">
        <w:rPr>
          <w:w w:val="105"/>
          <w:sz w:val="22"/>
          <w:szCs w:val="22"/>
        </w:rPr>
        <w:t>schedule</w:t>
      </w:r>
      <w:r w:rsidRPr="008D5CDB">
        <w:rPr>
          <w:spacing w:val="-3"/>
          <w:w w:val="105"/>
          <w:sz w:val="22"/>
          <w:szCs w:val="22"/>
        </w:rPr>
        <w:t xml:space="preserve"> </w:t>
      </w:r>
      <w:r w:rsidRPr="008D5CDB">
        <w:rPr>
          <w:w w:val="105"/>
          <w:sz w:val="22"/>
          <w:szCs w:val="22"/>
        </w:rPr>
        <w:t>for</w:t>
      </w:r>
      <w:r w:rsidRPr="008D5CDB">
        <w:rPr>
          <w:spacing w:val="-15"/>
          <w:w w:val="105"/>
          <w:sz w:val="22"/>
          <w:szCs w:val="22"/>
        </w:rPr>
        <w:t xml:space="preserve"> </w:t>
      </w:r>
      <w:r w:rsidRPr="008D5CDB">
        <w:rPr>
          <w:w w:val="105"/>
          <w:sz w:val="22"/>
          <w:szCs w:val="22"/>
        </w:rPr>
        <w:t>coming fall. A subsequent scholarship the check will be issued only upon receipt of these</w:t>
      </w:r>
      <w:r w:rsidRPr="008D5CDB">
        <w:rPr>
          <w:spacing w:val="-35"/>
          <w:w w:val="105"/>
          <w:sz w:val="22"/>
          <w:szCs w:val="22"/>
        </w:rPr>
        <w:t xml:space="preserve"> </w:t>
      </w:r>
      <w:r w:rsidRPr="008D5CDB">
        <w:rPr>
          <w:w w:val="105"/>
          <w:sz w:val="22"/>
          <w:szCs w:val="22"/>
        </w:rPr>
        <w:t>materials.</w:t>
      </w:r>
    </w:p>
    <w:p w:rsidR="008D5CDB" w:rsidRPr="008D5CDB" w:rsidRDefault="008D5CDB" w:rsidP="008D5CDB">
      <w:pPr>
        <w:pStyle w:val="BodyText"/>
        <w:rPr>
          <w:b/>
          <w:sz w:val="22"/>
          <w:szCs w:val="22"/>
        </w:rPr>
      </w:pPr>
    </w:p>
    <w:p w:rsidR="008D5CDB" w:rsidRPr="008D5CDB" w:rsidRDefault="008D5CDB" w:rsidP="008D5CDB">
      <w:pPr>
        <w:pStyle w:val="BodyText"/>
        <w:rPr>
          <w:b/>
          <w:sz w:val="22"/>
          <w:szCs w:val="22"/>
        </w:rPr>
      </w:pPr>
    </w:p>
    <w:p w:rsidR="008D5CDB" w:rsidRPr="008D5CDB" w:rsidRDefault="008D5CDB" w:rsidP="008D5CDB">
      <w:pPr>
        <w:pStyle w:val="BodyText"/>
        <w:ind w:hanging="2"/>
        <w:rPr>
          <w:sz w:val="22"/>
          <w:szCs w:val="22"/>
        </w:rPr>
      </w:pPr>
      <w:r w:rsidRPr="008D5CDB">
        <w:rPr>
          <w:w w:val="105"/>
          <w:sz w:val="22"/>
          <w:szCs w:val="22"/>
        </w:rPr>
        <w:t>Should</w:t>
      </w:r>
      <w:r w:rsidRPr="008D5CDB">
        <w:rPr>
          <w:spacing w:val="-2"/>
          <w:w w:val="105"/>
          <w:sz w:val="22"/>
          <w:szCs w:val="22"/>
        </w:rPr>
        <w:t xml:space="preserve"> </w:t>
      </w:r>
      <w:r w:rsidRPr="008D5CDB">
        <w:rPr>
          <w:w w:val="105"/>
          <w:sz w:val="22"/>
          <w:szCs w:val="22"/>
        </w:rPr>
        <w:t>a</w:t>
      </w:r>
      <w:r w:rsidRPr="008D5CDB">
        <w:rPr>
          <w:spacing w:val="-2"/>
          <w:w w:val="105"/>
          <w:sz w:val="22"/>
          <w:szCs w:val="22"/>
        </w:rPr>
        <w:t xml:space="preserve"> </w:t>
      </w:r>
      <w:r w:rsidRPr="008D5CDB">
        <w:rPr>
          <w:w w:val="105"/>
          <w:sz w:val="22"/>
          <w:szCs w:val="22"/>
        </w:rPr>
        <w:t>recipient</w:t>
      </w:r>
      <w:r w:rsidRPr="008D5CDB">
        <w:rPr>
          <w:spacing w:val="-2"/>
          <w:w w:val="105"/>
          <w:sz w:val="22"/>
          <w:szCs w:val="22"/>
        </w:rPr>
        <w:t xml:space="preserve"> </w:t>
      </w:r>
      <w:r w:rsidRPr="008D5CDB">
        <w:rPr>
          <w:w w:val="105"/>
          <w:sz w:val="22"/>
          <w:szCs w:val="22"/>
        </w:rPr>
        <w:t>fail</w:t>
      </w:r>
      <w:r w:rsidRPr="008D5CDB">
        <w:rPr>
          <w:spacing w:val="-11"/>
          <w:w w:val="105"/>
          <w:sz w:val="22"/>
          <w:szCs w:val="22"/>
        </w:rPr>
        <w:t xml:space="preserve"> </w:t>
      </w:r>
      <w:r w:rsidRPr="008D5CDB">
        <w:rPr>
          <w:w w:val="105"/>
          <w:sz w:val="22"/>
          <w:szCs w:val="22"/>
        </w:rPr>
        <w:t>to</w:t>
      </w:r>
      <w:r w:rsidRPr="008D5CDB">
        <w:rPr>
          <w:spacing w:val="-10"/>
          <w:w w:val="105"/>
          <w:sz w:val="22"/>
          <w:szCs w:val="22"/>
        </w:rPr>
        <w:t xml:space="preserve"> </w:t>
      </w:r>
      <w:r w:rsidRPr="008D5CDB">
        <w:rPr>
          <w:w w:val="105"/>
          <w:sz w:val="22"/>
          <w:szCs w:val="22"/>
        </w:rPr>
        <w:t>meet</w:t>
      </w:r>
      <w:r w:rsidRPr="008D5CDB">
        <w:rPr>
          <w:spacing w:val="-14"/>
          <w:w w:val="105"/>
          <w:sz w:val="22"/>
          <w:szCs w:val="22"/>
        </w:rPr>
        <w:t xml:space="preserve"> </w:t>
      </w:r>
      <w:r w:rsidRPr="008D5CDB">
        <w:rPr>
          <w:w w:val="105"/>
          <w:sz w:val="22"/>
          <w:szCs w:val="22"/>
        </w:rPr>
        <w:t>the</w:t>
      </w:r>
      <w:r w:rsidRPr="008D5CDB">
        <w:rPr>
          <w:spacing w:val="-9"/>
          <w:w w:val="105"/>
          <w:sz w:val="22"/>
          <w:szCs w:val="22"/>
        </w:rPr>
        <w:t xml:space="preserve"> </w:t>
      </w:r>
      <w:r w:rsidRPr="008D5CDB">
        <w:rPr>
          <w:w w:val="105"/>
          <w:sz w:val="22"/>
          <w:szCs w:val="22"/>
        </w:rPr>
        <w:t>criteria</w:t>
      </w:r>
      <w:r w:rsidRPr="008D5CDB">
        <w:rPr>
          <w:spacing w:val="1"/>
          <w:w w:val="105"/>
          <w:sz w:val="22"/>
          <w:szCs w:val="22"/>
        </w:rPr>
        <w:t xml:space="preserve"> </w:t>
      </w:r>
      <w:r w:rsidRPr="008D5CDB">
        <w:rPr>
          <w:w w:val="105"/>
          <w:sz w:val="22"/>
          <w:szCs w:val="22"/>
        </w:rPr>
        <w:t>in</w:t>
      </w:r>
      <w:r w:rsidRPr="008D5CDB">
        <w:rPr>
          <w:spacing w:val="-12"/>
          <w:w w:val="105"/>
          <w:sz w:val="22"/>
          <w:szCs w:val="22"/>
        </w:rPr>
        <w:t xml:space="preserve"> </w:t>
      </w:r>
      <w:r w:rsidRPr="008D5CDB">
        <w:rPr>
          <w:w w:val="105"/>
          <w:sz w:val="22"/>
          <w:szCs w:val="22"/>
        </w:rPr>
        <w:t>a</w:t>
      </w:r>
      <w:r w:rsidRPr="008D5CDB">
        <w:rPr>
          <w:spacing w:val="-10"/>
          <w:w w:val="105"/>
          <w:sz w:val="22"/>
          <w:szCs w:val="22"/>
        </w:rPr>
        <w:t xml:space="preserve"> </w:t>
      </w:r>
      <w:r w:rsidRPr="008D5CDB">
        <w:rPr>
          <w:w w:val="105"/>
          <w:sz w:val="22"/>
          <w:szCs w:val="22"/>
        </w:rPr>
        <w:t>given</w:t>
      </w:r>
      <w:r w:rsidRPr="008D5CDB">
        <w:rPr>
          <w:spacing w:val="-8"/>
          <w:w w:val="105"/>
          <w:sz w:val="22"/>
          <w:szCs w:val="22"/>
        </w:rPr>
        <w:t xml:space="preserve"> </w:t>
      </w:r>
      <w:r w:rsidRPr="008D5CDB">
        <w:rPr>
          <w:w w:val="105"/>
          <w:sz w:val="22"/>
          <w:szCs w:val="22"/>
        </w:rPr>
        <w:t>school</w:t>
      </w:r>
      <w:r w:rsidRPr="008D5CDB">
        <w:rPr>
          <w:spacing w:val="-6"/>
          <w:w w:val="105"/>
          <w:sz w:val="22"/>
          <w:szCs w:val="22"/>
        </w:rPr>
        <w:t xml:space="preserve"> </w:t>
      </w:r>
      <w:r w:rsidRPr="008D5CDB">
        <w:rPr>
          <w:w w:val="105"/>
          <w:sz w:val="22"/>
          <w:szCs w:val="22"/>
        </w:rPr>
        <w:t>year,</w:t>
      </w:r>
      <w:r w:rsidRPr="008D5CDB">
        <w:rPr>
          <w:spacing w:val="-7"/>
          <w:w w:val="105"/>
          <w:sz w:val="22"/>
          <w:szCs w:val="22"/>
        </w:rPr>
        <w:t xml:space="preserve"> </w:t>
      </w:r>
      <w:r w:rsidRPr="008D5CDB">
        <w:rPr>
          <w:w w:val="105"/>
          <w:sz w:val="22"/>
          <w:szCs w:val="22"/>
        </w:rPr>
        <w:t>the</w:t>
      </w:r>
      <w:r w:rsidRPr="008D5CDB">
        <w:rPr>
          <w:spacing w:val="-7"/>
          <w:w w:val="105"/>
          <w:sz w:val="22"/>
          <w:szCs w:val="22"/>
        </w:rPr>
        <w:t xml:space="preserve"> </w:t>
      </w:r>
      <w:r w:rsidRPr="008D5CDB">
        <w:rPr>
          <w:w w:val="105"/>
          <w:sz w:val="22"/>
          <w:szCs w:val="22"/>
        </w:rPr>
        <w:t>scholarship will</w:t>
      </w:r>
      <w:r w:rsidRPr="008D5CDB">
        <w:rPr>
          <w:spacing w:val="-9"/>
          <w:w w:val="105"/>
          <w:sz w:val="22"/>
          <w:szCs w:val="22"/>
        </w:rPr>
        <w:t xml:space="preserve"> </w:t>
      </w:r>
      <w:r w:rsidRPr="008D5CDB">
        <w:rPr>
          <w:w w:val="105"/>
          <w:sz w:val="22"/>
          <w:szCs w:val="22"/>
        </w:rPr>
        <w:t>be</w:t>
      </w:r>
      <w:r w:rsidRPr="008D5CDB">
        <w:rPr>
          <w:spacing w:val="-12"/>
          <w:w w:val="105"/>
          <w:sz w:val="22"/>
          <w:szCs w:val="22"/>
        </w:rPr>
        <w:t xml:space="preserve"> </w:t>
      </w:r>
      <w:r w:rsidRPr="008D5CDB">
        <w:rPr>
          <w:w w:val="105"/>
          <w:sz w:val="22"/>
          <w:szCs w:val="22"/>
        </w:rPr>
        <w:t>terminated.</w:t>
      </w:r>
      <w:r w:rsidRPr="008D5CDB">
        <w:rPr>
          <w:spacing w:val="2"/>
          <w:w w:val="105"/>
          <w:sz w:val="22"/>
          <w:szCs w:val="22"/>
        </w:rPr>
        <w:t xml:space="preserve"> </w:t>
      </w:r>
      <w:r w:rsidRPr="008D5CDB">
        <w:rPr>
          <w:w w:val="105"/>
          <w:sz w:val="22"/>
          <w:szCs w:val="22"/>
        </w:rPr>
        <w:t>If</w:t>
      </w:r>
      <w:r w:rsidRPr="008D5CDB">
        <w:rPr>
          <w:spacing w:val="3"/>
          <w:w w:val="105"/>
          <w:sz w:val="22"/>
          <w:szCs w:val="22"/>
        </w:rPr>
        <w:t xml:space="preserve"> </w:t>
      </w:r>
      <w:r w:rsidRPr="008D5CDB">
        <w:rPr>
          <w:w w:val="105"/>
          <w:sz w:val="22"/>
          <w:szCs w:val="22"/>
        </w:rPr>
        <w:t>the recipient has a serious reason, he or she may make a written appeal to the committee for reconsideration.</w:t>
      </w:r>
    </w:p>
    <w:p w:rsidR="008D5CDB" w:rsidRPr="008D5CDB" w:rsidRDefault="008D5CDB" w:rsidP="008D5CDB">
      <w:pPr>
        <w:pStyle w:val="BodyText"/>
        <w:rPr>
          <w:sz w:val="22"/>
          <w:szCs w:val="22"/>
        </w:rPr>
      </w:pPr>
    </w:p>
    <w:p w:rsidR="008D5CDB" w:rsidRPr="008D5CDB" w:rsidRDefault="008D5CDB" w:rsidP="008D5CDB">
      <w:pPr>
        <w:pStyle w:val="Heading3"/>
        <w:ind w:left="0"/>
        <w:rPr>
          <w:sz w:val="22"/>
          <w:szCs w:val="22"/>
        </w:rPr>
      </w:pPr>
      <w:r w:rsidRPr="008D5CDB">
        <w:rPr>
          <w:w w:val="105"/>
          <w:sz w:val="22"/>
          <w:szCs w:val="22"/>
        </w:rPr>
        <w:t>CONTACT</w:t>
      </w:r>
    </w:p>
    <w:p w:rsidR="008D5CDB" w:rsidRPr="008D5CDB" w:rsidRDefault="00CE37B5" w:rsidP="008D5CDB">
      <w:pPr>
        <w:pStyle w:val="BodyText"/>
        <w:rPr>
          <w:sz w:val="22"/>
          <w:szCs w:val="22"/>
        </w:rPr>
      </w:pPr>
      <w:r>
        <w:rPr>
          <w:w w:val="105"/>
          <w:sz w:val="22"/>
          <w:szCs w:val="22"/>
        </w:rPr>
        <w:t>Please mail or email completed a</w:t>
      </w:r>
      <w:r w:rsidR="008D5CDB" w:rsidRPr="008D5CDB">
        <w:rPr>
          <w:w w:val="105"/>
          <w:sz w:val="22"/>
          <w:szCs w:val="22"/>
        </w:rPr>
        <w:t xml:space="preserve">pplications for this </w:t>
      </w:r>
      <w:r>
        <w:rPr>
          <w:w w:val="105"/>
          <w:sz w:val="22"/>
          <w:szCs w:val="22"/>
        </w:rPr>
        <w:t>scholarship to</w:t>
      </w:r>
      <w:r w:rsidR="008D5CDB" w:rsidRPr="008D5CDB">
        <w:rPr>
          <w:w w:val="105"/>
          <w:sz w:val="22"/>
          <w:szCs w:val="22"/>
        </w:rPr>
        <w:t>:</w:t>
      </w:r>
    </w:p>
    <w:p w:rsidR="008D5CDB" w:rsidRPr="008D5CDB" w:rsidRDefault="008D5CDB" w:rsidP="008D5CDB">
      <w:pPr>
        <w:pStyle w:val="Heading3"/>
        <w:ind w:left="0"/>
        <w:jc w:val="center"/>
        <w:rPr>
          <w:sz w:val="22"/>
          <w:szCs w:val="22"/>
        </w:rPr>
      </w:pPr>
      <w:r w:rsidRPr="008D5CDB">
        <w:rPr>
          <w:w w:val="105"/>
          <w:sz w:val="22"/>
          <w:szCs w:val="22"/>
        </w:rPr>
        <w:t>Gene and Betty Van Norman Scholarship Fund Advisory Committee</w:t>
      </w:r>
    </w:p>
    <w:p w:rsidR="008D5CDB" w:rsidRDefault="008D5CDB" w:rsidP="008D5CDB">
      <w:pPr>
        <w:pStyle w:val="BodyText"/>
        <w:spacing w:line="247" w:lineRule="auto"/>
        <w:jc w:val="center"/>
        <w:rPr>
          <w:w w:val="102"/>
          <w:sz w:val="22"/>
          <w:szCs w:val="22"/>
        </w:rPr>
      </w:pPr>
      <w:r w:rsidRPr="008D5CDB">
        <w:rPr>
          <w:w w:val="105"/>
          <w:sz w:val="22"/>
          <w:szCs w:val="22"/>
        </w:rPr>
        <w:t>c/o Northshore Community Foundation</w:t>
      </w:r>
      <w:r w:rsidRPr="008D5CDB">
        <w:rPr>
          <w:w w:val="102"/>
          <w:sz w:val="22"/>
          <w:szCs w:val="22"/>
        </w:rPr>
        <w:t xml:space="preserve"> </w:t>
      </w:r>
    </w:p>
    <w:p w:rsidR="008D5CDB" w:rsidRPr="008D5CDB" w:rsidRDefault="008D5CDB" w:rsidP="008D5CDB">
      <w:pPr>
        <w:pStyle w:val="BodyText"/>
        <w:spacing w:line="247" w:lineRule="auto"/>
        <w:jc w:val="center"/>
        <w:rPr>
          <w:sz w:val="22"/>
          <w:szCs w:val="22"/>
        </w:rPr>
      </w:pPr>
      <w:r w:rsidRPr="008D5CDB">
        <w:rPr>
          <w:w w:val="105"/>
          <w:sz w:val="22"/>
          <w:szCs w:val="22"/>
        </w:rPr>
        <w:t>807 North Columbia Street</w:t>
      </w:r>
    </w:p>
    <w:p w:rsidR="008D5CDB" w:rsidRDefault="008D5CDB" w:rsidP="008D5CDB">
      <w:pPr>
        <w:pStyle w:val="BodyText"/>
        <w:jc w:val="center"/>
        <w:rPr>
          <w:w w:val="105"/>
          <w:sz w:val="22"/>
          <w:szCs w:val="22"/>
        </w:rPr>
      </w:pPr>
      <w:r w:rsidRPr="008D5CDB">
        <w:rPr>
          <w:w w:val="105"/>
          <w:sz w:val="22"/>
          <w:szCs w:val="22"/>
        </w:rPr>
        <w:t>Covington, LA 70433</w:t>
      </w:r>
    </w:p>
    <w:p w:rsidR="00CE37B5" w:rsidRDefault="00CE37B5" w:rsidP="008D5CDB">
      <w:pPr>
        <w:pStyle w:val="BodyText"/>
        <w:jc w:val="center"/>
        <w:rPr>
          <w:w w:val="105"/>
          <w:sz w:val="22"/>
          <w:szCs w:val="22"/>
        </w:rPr>
      </w:pPr>
      <w:r>
        <w:rPr>
          <w:w w:val="105"/>
          <w:sz w:val="22"/>
          <w:szCs w:val="22"/>
        </w:rPr>
        <w:t xml:space="preserve">Carla Mouton: </w:t>
      </w:r>
      <w:hyperlink r:id="rId6" w:history="1">
        <w:r w:rsidRPr="00E117FA">
          <w:rPr>
            <w:rStyle w:val="Hyperlink"/>
            <w:w w:val="105"/>
            <w:sz w:val="22"/>
            <w:szCs w:val="22"/>
          </w:rPr>
          <w:t>cmouton@northshorefoundation.org</w:t>
        </w:r>
      </w:hyperlink>
    </w:p>
    <w:p w:rsidR="00CE37B5" w:rsidRPr="008D5CDB" w:rsidRDefault="00CE37B5" w:rsidP="008D5CDB">
      <w:pPr>
        <w:pStyle w:val="BodyText"/>
        <w:jc w:val="center"/>
        <w:rPr>
          <w:sz w:val="22"/>
          <w:szCs w:val="22"/>
        </w:rPr>
      </w:pPr>
    </w:p>
    <w:p w:rsidR="008D5CDB" w:rsidRPr="008D5CDB" w:rsidRDefault="008D5CDB" w:rsidP="008D5CDB">
      <w:pPr>
        <w:pStyle w:val="BodyText"/>
        <w:rPr>
          <w:sz w:val="22"/>
          <w:szCs w:val="22"/>
        </w:rPr>
      </w:pPr>
    </w:p>
    <w:p w:rsidR="008D5CDB" w:rsidRPr="008D5CDB" w:rsidRDefault="008D5CDB" w:rsidP="008D5CDB">
      <w:pPr>
        <w:pStyle w:val="BodyText"/>
        <w:rPr>
          <w:sz w:val="22"/>
          <w:szCs w:val="22"/>
        </w:rPr>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rPr>
          <w:noProof/>
        </w:rPr>
        <w:lastRenderedPageBreak/>
        <w:drawing>
          <wp:anchor distT="0" distB="0" distL="114300" distR="114300" simplePos="0" relativeHeight="251659264" behindDoc="0" locked="0" layoutInCell="1" allowOverlap="1" wp14:anchorId="3DDB9309" wp14:editId="2BA48A3A">
            <wp:simplePos x="0" y="0"/>
            <wp:positionH relativeFrom="margin">
              <wp:posOffset>1428750</wp:posOffset>
            </wp:positionH>
            <wp:positionV relativeFrom="paragraph">
              <wp:posOffset>0</wp:posOffset>
            </wp:positionV>
            <wp:extent cx="4037965" cy="1555750"/>
            <wp:effectExtent l="0" t="0" r="635" b="6350"/>
            <wp:wrapSquare wrapText="bothSides"/>
            <wp:docPr id="3" name="Picture 3" descr="C:\Users\cmouton\Pictures\Logos\NCF 201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outon\Pictures\Logos\NCF 2016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96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jc w:val="center"/>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Default="008D5CDB" w:rsidP="008D5CDB">
      <w:pPr>
        <w:jc w:val="center"/>
        <w:rPr>
          <w:b/>
          <w:w w:val="105"/>
          <w:sz w:val="28"/>
          <w:szCs w:val="28"/>
        </w:rPr>
      </w:pPr>
    </w:p>
    <w:p w:rsidR="008D5CDB" w:rsidRDefault="008D5CDB" w:rsidP="008D5CDB">
      <w:pPr>
        <w:jc w:val="center"/>
        <w:rPr>
          <w:b/>
          <w:w w:val="105"/>
          <w:sz w:val="28"/>
          <w:szCs w:val="28"/>
        </w:rPr>
      </w:pPr>
    </w:p>
    <w:p w:rsidR="008D5CDB" w:rsidRPr="008D5CDB" w:rsidRDefault="008D5CDB" w:rsidP="008D5CDB">
      <w:pPr>
        <w:jc w:val="center"/>
        <w:rPr>
          <w:b/>
          <w:sz w:val="28"/>
          <w:szCs w:val="28"/>
        </w:rPr>
      </w:pPr>
      <w:r w:rsidRPr="008D5CDB">
        <w:rPr>
          <w:b/>
          <w:w w:val="105"/>
          <w:sz w:val="28"/>
          <w:szCs w:val="28"/>
        </w:rPr>
        <w:t>Gene and B</w:t>
      </w:r>
      <w:r>
        <w:rPr>
          <w:b/>
          <w:w w:val="105"/>
          <w:sz w:val="28"/>
          <w:szCs w:val="28"/>
        </w:rPr>
        <w:t>etty Van Norman Scholarship Application</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 xml:space="preserve"> </w:t>
      </w:r>
    </w:p>
    <w:p w:rsidR="008D5CDB" w:rsidRDefault="008D5CDB" w:rsidP="008D5CDB">
      <w:pPr>
        <w:tabs>
          <w:tab w:val="left" w:pos="1812"/>
        </w:tabs>
        <w:spacing w:line="228" w:lineRule="exact"/>
      </w:pPr>
      <w:r w:rsidRPr="008D5CDB">
        <w:t xml:space="preserve">APPLICATION DEADLINE: </w:t>
      </w:r>
      <w:r w:rsidR="00050271" w:rsidRPr="00050271">
        <w:rPr>
          <w:b/>
        </w:rPr>
        <w:t>Friday</w:t>
      </w:r>
      <w:r w:rsidR="00050271">
        <w:t xml:space="preserve">, </w:t>
      </w:r>
      <w:r w:rsidR="00276459">
        <w:rPr>
          <w:b/>
        </w:rPr>
        <w:t>August 24</w:t>
      </w:r>
      <w:r w:rsidR="00CE37B5">
        <w:rPr>
          <w:b/>
        </w:rPr>
        <w:t>,</w:t>
      </w:r>
      <w:r w:rsidR="008C1CE6">
        <w:rPr>
          <w:b/>
        </w:rPr>
        <w:t xml:space="preserve"> 2018</w:t>
      </w:r>
    </w:p>
    <w:p w:rsid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PERSONAL INFORMATION</w:t>
      </w:r>
    </w:p>
    <w:p w:rsidR="008D5CDB" w:rsidRPr="008D5CDB" w:rsidRDefault="008D5CDB" w:rsidP="008D5CDB">
      <w:pPr>
        <w:tabs>
          <w:tab w:val="left" w:pos="1812"/>
        </w:tabs>
        <w:spacing w:line="228" w:lineRule="exact"/>
      </w:pPr>
      <w:r w:rsidRPr="008D5CDB">
        <w:t>Name:</w:t>
      </w:r>
    </w:p>
    <w:p w:rsidR="008D5CDB" w:rsidRPr="008D5CDB" w:rsidRDefault="008D5CDB" w:rsidP="008D5CDB">
      <w:pPr>
        <w:tabs>
          <w:tab w:val="left" w:pos="1812"/>
        </w:tabs>
        <w:spacing w:line="228" w:lineRule="exact"/>
      </w:pPr>
      <w:r w:rsidRPr="008D5CDB">
        <w:t xml:space="preserve">Local Address: </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 xml:space="preserve">City: </w:t>
      </w:r>
      <w:r w:rsidRPr="008D5CDB">
        <w:tab/>
      </w:r>
      <w:r w:rsidRPr="008D5CDB">
        <w:tab/>
        <w:t>State:</w:t>
      </w:r>
      <w:r w:rsidRPr="008D5CDB">
        <w:tab/>
      </w:r>
      <w:r w:rsidRPr="008D5CDB">
        <w:tab/>
      </w:r>
      <w:r w:rsidRPr="008D5CDB">
        <w:tab/>
        <w:t>Zip:</w:t>
      </w:r>
    </w:p>
    <w:p w:rsidR="008D5CDB" w:rsidRPr="008D5CDB" w:rsidRDefault="008D5CDB" w:rsidP="008D5CDB">
      <w:pPr>
        <w:tabs>
          <w:tab w:val="left" w:pos="1812"/>
        </w:tabs>
        <w:spacing w:line="228" w:lineRule="exact"/>
      </w:pPr>
      <w:r w:rsidRPr="008D5CDB">
        <w:t xml:space="preserve"> </w:t>
      </w:r>
    </w:p>
    <w:p w:rsidR="008D5CDB" w:rsidRPr="008D5CDB" w:rsidRDefault="008D5CDB" w:rsidP="008D5CDB">
      <w:pPr>
        <w:tabs>
          <w:tab w:val="left" w:pos="1812"/>
        </w:tabs>
        <w:spacing w:line="228" w:lineRule="exact"/>
      </w:pPr>
      <w:r w:rsidRPr="008D5CDB">
        <w:t xml:space="preserve">Telephone: </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Email:</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 xml:space="preserve">Birth Date: </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Circle one:     Male      Female</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List the scholastic and honorary awards that you have received during your school career. Also, include any extracurricular activities in which you participated that you consider important. (Attach an additional sheet if necessary.)</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List Noteworthy Achievements:</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List any additional scholarships to be received:</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Default="008D5CDB" w:rsidP="008D5CDB">
      <w:pPr>
        <w:tabs>
          <w:tab w:val="left" w:pos="1812"/>
        </w:tabs>
        <w:spacing w:line="228" w:lineRule="exact"/>
      </w:pPr>
      <w:r w:rsidRPr="008D5CDB">
        <w:t>Cumulative GPA:</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r w:rsidRPr="008D5CDB">
        <w:t xml:space="preserve">If working, employer, and nature of employment: </w:t>
      </w:r>
    </w:p>
    <w:p w:rsidR="008D5CDB" w:rsidRPr="008D5CDB" w:rsidRDefault="008D5CDB" w:rsidP="008D5CDB">
      <w:pPr>
        <w:tabs>
          <w:tab w:val="left" w:pos="1812"/>
        </w:tabs>
        <w:spacing w:line="228" w:lineRule="exact"/>
      </w:pPr>
      <w:r w:rsidRPr="008D5CDB">
        <w:t>Circle one:</w:t>
      </w:r>
      <w:r w:rsidRPr="008D5CDB">
        <w:tab/>
        <w:t>Full-Time</w:t>
      </w:r>
      <w:r w:rsidRPr="008D5CDB">
        <w:tab/>
        <w:t>Part-Time</w:t>
      </w:r>
    </w:p>
    <w:p w:rsidR="008D5CDB" w:rsidRPr="008D5CDB" w:rsidRDefault="008D5CDB" w:rsidP="008D5CDB">
      <w:pPr>
        <w:tabs>
          <w:tab w:val="left" w:pos="1812"/>
        </w:tabs>
        <w:spacing w:line="228" w:lineRule="exact"/>
      </w:pPr>
    </w:p>
    <w:p w:rsidR="008D5CDB" w:rsidRPr="008D5CDB" w:rsidRDefault="008D5CDB" w:rsidP="008D5CDB">
      <w:pPr>
        <w:tabs>
          <w:tab w:val="left" w:pos="1812"/>
        </w:tabs>
        <w:spacing w:line="228" w:lineRule="exact"/>
      </w:pPr>
    </w:p>
    <w:p w:rsidR="008D5CDB" w:rsidRPr="008D5CDB" w:rsidRDefault="008D5CDB" w:rsidP="008D5CDB">
      <w:r w:rsidRPr="008D5CDB">
        <w:t>FAMILY INFORMATION</w:t>
      </w:r>
    </w:p>
    <w:p w:rsidR="008D5CDB" w:rsidRPr="008D5CDB" w:rsidRDefault="008D5CDB" w:rsidP="008D5CDB">
      <w:r w:rsidRPr="008D5CDB">
        <w:t>Father's Name:</w:t>
      </w:r>
    </w:p>
    <w:p w:rsidR="008D5CDB" w:rsidRPr="008D5CDB" w:rsidRDefault="008D5CDB" w:rsidP="008D5CDB">
      <w:r w:rsidRPr="008D5CDB">
        <w:t>Address:</w:t>
      </w:r>
    </w:p>
    <w:p w:rsidR="008D5CDB" w:rsidRPr="008D5CDB" w:rsidRDefault="008D5CDB" w:rsidP="008D5CDB"/>
    <w:p w:rsidR="008D5CDB" w:rsidRDefault="008D5CDB" w:rsidP="008D5CDB">
      <w:r w:rsidRPr="008D5CDB">
        <w:t>City:</w:t>
      </w:r>
      <w:r w:rsidRPr="008D5CDB">
        <w:tab/>
      </w:r>
      <w:r>
        <w:tab/>
      </w:r>
      <w:r>
        <w:tab/>
      </w:r>
      <w:r>
        <w:tab/>
      </w:r>
      <w:r>
        <w:tab/>
      </w:r>
      <w:r w:rsidRPr="008D5CDB">
        <w:t>State:</w:t>
      </w:r>
      <w:r w:rsidRPr="008D5CDB">
        <w:tab/>
      </w:r>
      <w:r>
        <w:tab/>
      </w:r>
      <w:r>
        <w:tab/>
      </w:r>
      <w:r>
        <w:tab/>
      </w:r>
      <w:r>
        <w:tab/>
      </w:r>
      <w:r w:rsidRPr="008D5CDB">
        <w:t>Zip:</w:t>
      </w:r>
    </w:p>
    <w:p w:rsidR="008D5CDB" w:rsidRPr="008D5CDB" w:rsidRDefault="008D5CDB" w:rsidP="008D5CDB"/>
    <w:p w:rsidR="008D5CDB" w:rsidRPr="008D5CDB" w:rsidRDefault="008D5CDB" w:rsidP="008D5CDB">
      <w:r w:rsidRPr="008D5CDB">
        <w:lastRenderedPageBreak/>
        <w:t xml:space="preserve">His employer and nature of employment: </w:t>
      </w:r>
    </w:p>
    <w:p w:rsidR="008D5CDB" w:rsidRPr="008D5CDB" w:rsidRDefault="008D5CDB" w:rsidP="008D5CDB"/>
    <w:p w:rsidR="008D5CDB" w:rsidRDefault="008D5CDB" w:rsidP="008D5CDB">
      <w:r w:rsidRPr="008D5CDB">
        <w:t>Mother's Name:</w:t>
      </w:r>
    </w:p>
    <w:p w:rsidR="008D5CDB" w:rsidRPr="008D5CDB" w:rsidRDefault="008D5CDB" w:rsidP="008D5CDB"/>
    <w:p w:rsidR="008D5CDB" w:rsidRPr="008D5CDB" w:rsidRDefault="008D5CDB" w:rsidP="008D5CDB">
      <w:r w:rsidRPr="008D5CDB">
        <w:t>Address:</w:t>
      </w:r>
    </w:p>
    <w:p w:rsidR="008D5CDB" w:rsidRPr="008D5CDB" w:rsidRDefault="008D5CDB" w:rsidP="008D5CDB"/>
    <w:p w:rsidR="008D5CDB" w:rsidRDefault="008D5CDB" w:rsidP="008D5CDB">
      <w:r w:rsidRPr="008D5CDB">
        <w:t>City:</w:t>
      </w:r>
      <w:r w:rsidRPr="008D5CDB">
        <w:tab/>
      </w:r>
      <w:r>
        <w:tab/>
      </w:r>
      <w:r>
        <w:tab/>
      </w:r>
      <w:r>
        <w:tab/>
      </w:r>
      <w:r>
        <w:tab/>
      </w:r>
      <w:r w:rsidRPr="008D5CDB">
        <w:t>State:</w:t>
      </w:r>
      <w:r w:rsidRPr="008D5CDB">
        <w:tab/>
      </w:r>
      <w:r>
        <w:tab/>
      </w:r>
      <w:r>
        <w:tab/>
      </w:r>
      <w:r>
        <w:tab/>
      </w:r>
      <w:r>
        <w:tab/>
      </w:r>
      <w:r w:rsidRPr="008D5CDB">
        <w:t>Zip:</w:t>
      </w:r>
    </w:p>
    <w:p w:rsidR="008D5CDB" w:rsidRPr="008D5CDB" w:rsidRDefault="008D5CDB" w:rsidP="008D5CDB"/>
    <w:p w:rsidR="008D5CDB" w:rsidRPr="008D5CDB" w:rsidRDefault="008D5CDB" w:rsidP="008D5CDB">
      <w:r w:rsidRPr="008D5CDB">
        <w:t>Her employer and nature of employment:</w:t>
      </w:r>
    </w:p>
    <w:p w:rsidR="008D5CDB" w:rsidRPr="008D5CDB" w:rsidRDefault="008D5CDB" w:rsidP="008D5CDB"/>
    <w:p w:rsidR="008D5CDB" w:rsidRPr="008D5CDB" w:rsidRDefault="008D5CDB" w:rsidP="008D5CDB"/>
    <w:p w:rsidR="008D5CDB" w:rsidRPr="008D5CDB" w:rsidRDefault="008D5CDB" w:rsidP="008D5CDB"/>
    <w:p w:rsidR="008D5CDB" w:rsidRPr="008D5CDB" w:rsidRDefault="008D5CDB" w:rsidP="008D5CDB"/>
    <w:p w:rsidR="008D5CDB" w:rsidRPr="008D5CDB" w:rsidRDefault="008D5CDB" w:rsidP="008D5CDB">
      <w:r w:rsidRPr="008D5CDB">
        <w:t xml:space="preserve">Please give the following information on all children in the family (including yourself). </w:t>
      </w:r>
    </w:p>
    <w:p w:rsidR="008D5CDB" w:rsidRPr="008D5CDB" w:rsidRDefault="008D5CDB" w:rsidP="008D5CDB">
      <w:r w:rsidRPr="008D5CDB">
        <w:t>Name:</w:t>
      </w:r>
    </w:p>
    <w:p w:rsidR="008D5CDB" w:rsidRPr="008D5CDB" w:rsidRDefault="008D5CDB" w:rsidP="008D5CDB">
      <w:r w:rsidRPr="008D5CDB">
        <w:t>Age:</w:t>
      </w:r>
    </w:p>
    <w:p w:rsidR="008D5CDB" w:rsidRPr="008D5CDB" w:rsidRDefault="008D5CDB" w:rsidP="008D5CDB">
      <w:r w:rsidRPr="008D5CDB">
        <w:t>Name:</w:t>
      </w:r>
    </w:p>
    <w:p w:rsidR="008D5CDB" w:rsidRPr="008D5CDB" w:rsidRDefault="008D5CDB" w:rsidP="008D5CDB">
      <w:r w:rsidRPr="008D5CDB">
        <w:t>Age:</w:t>
      </w:r>
    </w:p>
    <w:p w:rsidR="008D5CDB" w:rsidRPr="008D5CDB" w:rsidRDefault="008D5CDB" w:rsidP="008D5CDB">
      <w:r w:rsidRPr="008D5CDB">
        <w:t>Name:</w:t>
      </w:r>
    </w:p>
    <w:p w:rsidR="008D5CDB" w:rsidRPr="008D5CDB" w:rsidRDefault="008D5CDB" w:rsidP="008D5CDB">
      <w:r w:rsidRPr="008D5CDB">
        <w:t>Age:</w:t>
      </w:r>
    </w:p>
    <w:p w:rsidR="008D5CDB" w:rsidRPr="008D5CDB" w:rsidRDefault="008D5CDB" w:rsidP="008D5CDB"/>
    <w:p w:rsidR="008D5CDB" w:rsidRPr="008D5CDB" w:rsidRDefault="008D5CDB" w:rsidP="008D5CDB"/>
    <w:p w:rsidR="008D5CDB" w:rsidRPr="008D5CDB" w:rsidRDefault="008D5CDB" w:rsidP="008D5CDB"/>
    <w:p w:rsidR="008D5CDB" w:rsidRPr="008D5CDB" w:rsidRDefault="008D5CDB" w:rsidP="008D5CDB">
      <w:r w:rsidRPr="008D5CDB">
        <w:t>STATEMENT</w:t>
      </w:r>
    </w:p>
    <w:p w:rsidR="001A6C4E" w:rsidRPr="008D5CDB" w:rsidRDefault="008D5CDB" w:rsidP="008D5CDB">
      <w:r w:rsidRPr="008D5CDB">
        <w:t>Please provide a brief statement summarizing why you think you should be awarded a scholarship. You may use an additional sheet if necessary.</w:t>
      </w:r>
    </w:p>
    <w:p w:rsidR="008D5CDB" w:rsidRPr="008D5CDB" w:rsidRDefault="008D5CDB" w:rsidP="008D5CDB"/>
    <w:p w:rsidR="008D5CDB" w:rsidRPr="008D5CDB" w:rsidRDefault="008D5CDB" w:rsidP="008D5CDB"/>
    <w:p w:rsidR="008D5CDB" w:rsidRPr="008D5CDB" w:rsidRDefault="008D5CDB" w:rsidP="008D5CDB"/>
    <w:p w:rsidR="008D5CDB" w:rsidRPr="008D5CDB" w:rsidRDefault="008D5CDB" w:rsidP="008D5CDB"/>
    <w:p w:rsidR="008D5CDB" w:rsidRPr="008D5CDB" w:rsidRDefault="008D5CDB" w:rsidP="008D5CDB"/>
    <w:p w:rsidR="008D5CDB" w:rsidRPr="008D5CDB" w:rsidRDefault="008D5CDB" w:rsidP="008D5CDB">
      <w:pPr>
        <w:rPr>
          <w:b/>
          <w:bCs/>
        </w:rPr>
      </w:pPr>
      <w:r w:rsidRPr="008D5CDB">
        <w:rPr>
          <w:b/>
          <w:bCs/>
        </w:rPr>
        <w:t>CERTIFICATION</w:t>
      </w:r>
    </w:p>
    <w:p w:rsidR="008D5CDB" w:rsidRPr="008D5CDB" w:rsidRDefault="008D5CDB" w:rsidP="008D5CDB">
      <w:r w:rsidRPr="008D5CDB">
        <w:t>We hereby certify that the information given in this application and in all attachments thereto is true, correct and complete to the best of our knowledge. We authorize the Gene and Betty Van Norman Scholarship Fund Advisory Committee to verify any and all facts provided in this application.</w:t>
      </w:r>
    </w:p>
    <w:p w:rsidR="008D5CDB" w:rsidRPr="008D5CDB" w:rsidRDefault="008D5CDB" w:rsidP="008D5CDB"/>
    <w:p w:rsidR="008D5CDB" w:rsidRPr="008D5CDB" w:rsidRDefault="008D5CDB" w:rsidP="008D5CDB">
      <w:r w:rsidRPr="008D5CDB">
        <w:t>Applicant's Signature:</w:t>
      </w:r>
      <w:r w:rsidRPr="008D5CDB">
        <w:tab/>
      </w:r>
      <w:r w:rsidRPr="008D5CDB">
        <w:tab/>
      </w:r>
      <w:r w:rsidRPr="008D5CDB">
        <w:tab/>
      </w:r>
      <w:r w:rsidRPr="008D5CDB">
        <w:tab/>
      </w:r>
      <w:r w:rsidRPr="008D5CDB">
        <w:tab/>
      </w:r>
      <w:r w:rsidRPr="008D5CDB">
        <w:tab/>
      </w:r>
      <w:r w:rsidRPr="008D5CDB">
        <w:tab/>
        <w:t xml:space="preserve"> Date:</w:t>
      </w:r>
    </w:p>
    <w:p w:rsidR="008D5CDB" w:rsidRPr="008D5CDB" w:rsidRDefault="008D5CDB" w:rsidP="008D5CDB"/>
    <w:p w:rsidR="008D5CDB" w:rsidRPr="008D5CDB" w:rsidRDefault="008D5CDB" w:rsidP="008D5CDB"/>
    <w:p w:rsidR="008D5CDB" w:rsidRPr="008D5CDB" w:rsidRDefault="008D5CDB" w:rsidP="008D5CDB"/>
    <w:p w:rsidR="008D5CDB" w:rsidRPr="008D5CDB" w:rsidRDefault="008D5CDB" w:rsidP="008D5CDB">
      <w:pPr>
        <w:rPr>
          <w:b/>
          <w:bCs/>
        </w:rPr>
      </w:pPr>
      <w:r w:rsidRPr="008D5CDB">
        <w:rPr>
          <w:b/>
          <w:bCs/>
        </w:rPr>
        <w:t>IMPORTANT</w:t>
      </w:r>
    </w:p>
    <w:p w:rsidR="008D5CDB" w:rsidRPr="008D5CDB" w:rsidRDefault="008D5CDB" w:rsidP="008D5CDB">
      <w:r w:rsidRPr="008D5CDB">
        <w:t>Please check these items are included with your completed application:</w:t>
      </w:r>
    </w:p>
    <w:p w:rsidR="008D5CDB" w:rsidRPr="008D5CDB" w:rsidRDefault="00CE37B5" w:rsidP="008D5CDB">
      <w:pPr>
        <w:numPr>
          <w:ilvl w:val="0"/>
          <w:numId w:val="2"/>
        </w:numPr>
        <w:ind w:left="0"/>
      </w:pPr>
      <w:r>
        <w:t>C</w:t>
      </w:r>
      <w:r w:rsidR="008D5CDB" w:rsidRPr="008D5CDB">
        <w:t xml:space="preserve">ounselor, and or college professor(s) letters of recommendation mailed </w:t>
      </w:r>
      <w:r>
        <w:t xml:space="preserve">or emailed </w:t>
      </w:r>
      <w:r w:rsidR="008D5CDB" w:rsidRPr="008D5CDB">
        <w:t>directly to the Committee</w:t>
      </w:r>
      <w:r>
        <w:t>;</w:t>
      </w:r>
    </w:p>
    <w:p w:rsidR="008D5CDB" w:rsidRDefault="008D5CDB" w:rsidP="008D5CDB">
      <w:pPr>
        <w:numPr>
          <w:ilvl w:val="0"/>
          <w:numId w:val="2"/>
        </w:numPr>
        <w:ind w:left="0"/>
      </w:pPr>
      <w:r w:rsidRPr="008D5CDB">
        <w:t>An official student transcript including standardized test scores and the student's cumulative GPA at the end of the most recent school year.</w:t>
      </w:r>
    </w:p>
    <w:p w:rsidR="008C1CE6" w:rsidRDefault="008C1CE6" w:rsidP="008C1CE6">
      <w:pPr>
        <w:jc w:val="center"/>
      </w:pPr>
    </w:p>
    <w:p w:rsidR="008C1CE6" w:rsidRDefault="008C1CE6" w:rsidP="008C1CE6">
      <w:pPr>
        <w:jc w:val="center"/>
      </w:pPr>
      <w:r>
        <w:t>Please mail</w:t>
      </w:r>
      <w:r w:rsidR="00CE37B5">
        <w:t xml:space="preserve"> or email</w:t>
      </w:r>
      <w:r>
        <w:t xml:space="preserve"> completed application on or before </w:t>
      </w:r>
      <w:r w:rsidR="00276459">
        <w:rPr>
          <w:b/>
        </w:rPr>
        <w:t>August 24</w:t>
      </w:r>
      <w:r w:rsidRPr="008C1CE6">
        <w:rPr>
          <w:b/>
        </w:rPr>
        <w:t>, 2018:</w:t>
      </w:r>
    </w:p>
    <w:p w:rsidR="008C1CE6" w:rsidRPr="008C1CE6" w:rsidRDefault="008C1CE6" w:rsidP="008C1CE6">
      <w:pPr>
        <w:jc w:val="center"/>
        <w:rPr>
          <w:b/>
        </w:rPr>
      </w:pPr>
      <w:r w:rsidRPr="008C1CE6">
        <w:rPr>
          <w:b/>
        </w:rPr>
        <w:t>Northshore Community Foundation</w:t>
      </w:r>
    </w:p>
    <w:p w:rsidR="008C1CE6" w:rsidRPr="008C1CE6" w:rsidRDefault="008C1CE6" w:rsidP="008C1CE6">
      <w:pPr>
        <w:jc w:val="center"/>
        <w:rPr>
          <w:b/>
        </w:rPr>
      </w:pPr>
      <w:r w:rsidRPr="008C1CE6">
        <w:rPr>
          <w:b/>
        </w:rPr>
        <w:t>Gene and Betty Van Norman Scholarship Fund</w:t>
      </w:r>
    </w:p>
    <w:p w:rsidR="008C1CE6" w:rsidRPr="008C1CE6" w:rsidRDefault="008C1CE6" w:rsidP="008C1CE6">
      <w:pPr>
        <w:jc w:val="center"/>
        <w:rPr>
          <w:b/>
        </w:rPr>
      </w:pPr>
      <w:r w:rsidRPr="008C1CE6">
        <w:rPr>
          <w:b/>
        </w:rPr>
        <w:t>807 North Columbia Street</w:t>
      </w:r>
    </w:p>
    <w:p w:rsidR="008C1CE6" w:rsidRDefault="008C1CE6" w:rsidP="008C1CE6">
      <w:pPr>
        <w:jc w:val="center"/>
        <w:rPr>
          <w:b/>
        </w:rPr>
      </w:pPr>
      <w:r w:rsidRPr="008C1CE6">
        <w:rPr>
          <w:b/>
        </w:rPr>
        <w:t>Covington, LA 70433</w:t>
      </w:r>
    </w:p>
    <w:p w:rsidR="00CE37B5" w:rsidRDefault="00CE37B5" w:rsidP="008C1CE6">
      <w:pPr>
        <w:jc w:val="center"/>
        <w:rPr>
          <w:b/>
        </w:rPr>
      </w:pPr>
      <w:r>
        <w:rPr>
          <w:b/>
        </w:rPr>
        <w:t xml:space="preserve">Carla Mouton: </w:t>
      </w:r>
      <w:hyperlink r:id="rId7" w:history="1">
        <w:r w:rsidRPr="00E117FA">
          <w:rPr>
            <w:rStyle w:val="Hyperlink"/>
          </w:rPr>
          <w:t>cmouton@northshorefoundation.org</w:t>
        </w:r>
      </w:hyperlink>
    </w:p>
    <w:p w:rsidR="00CE37B5" w:rsidRDefault="00CE37B5" w:rsidP="008C1CE6">
      <w:pPr>
        <w:jc w:val="center"/>
        <w:rPr>
          <w:b/>
        </w:rPr>
      </w:pPr>
    </w:p>
    <w:p w:rsidR="008D5CDB" w:rsidRPr="008D5CDB" w:rsidRDefault="008D5CDB" w:rsidP="008D5CDB"/>
    <w:sectPr w:rsidR="008D5CDB" w:rsidRPr="008D5CDB" w:rsidSect="008D5CD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698A"/>
    <w:multiLevelType w:val="hybridMultilevel"/>
    <w:tmpl w:val="2D58CE38"/>
    <w:lvl w:ilvl="0" w:tplc="EFCE579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D6ED9"/>
    <w:multiLevelType w:val="hybridMultilevel"/>
    <w:tmpl w:val="7A569EF0"/>
    <w:lvl w:ilvl="0" w:tplc="05C6B7F8">
      <w:numFmt w:val="bullet"/>
      <w:lvlText w:val="•"/>
      <w:lvlJc w:val="left"/>
      <w:pPr>
        <w:ind w:left="1718" w:hanging="124"/>
      </w:pPr>
      <w:rPr>
        <w:rFonts w:ascii="Arial" w:eastAsia="Arial" w:hAnsi="Arial" w:cs="Arial" w:hint="default"/>
        <w:color w:val="4D4D4D"/>
        <w:w w:val="101"/>
        <w:sz w:val="19"/>
        <w:szCs w:val="19"/>
      </w:rPr>
    </w:lvl>
    <w:lvl w:ilvl="1" w:tplc="1F94CCE0">
      <w:numFmt w:val="bullet"/>
      <w:lvlText w:val="•"/>
      <w:lvlJc w:val="left"/>
      <w:pPr>
        <w:ind w:left="2600" w:hanging="124"/>
      </w:pPr>
      <w:rPr>
        <w:rFonts w:hint="default"/>
      </w:rPr>
    </w:lvl>
    <w:lvl w:ilvl="2" w:tplc="36C451C2">
      <w:numFmt w:val="bullet"/>
      <w:lvlText w:val="•"/>
      <w:lvlJc w:val="left"/>
      <w:pPr>
        <w:ind w:left="3480" w:hanging="124"/>
      </w:pPr>
      <w:rPr>
        <w:rFonts w:hint="default"/>
      </w:rPr>
    </w:lvl>
    <w:lvl w:ilvl="3" w:tplc="F624745C">
      <w:numFmt w:val="bullet"/>
      <w:lvlText w:val="•"/>
      <w:lvlJc w:val="left"/>
      <w:pPr>
        <w:ind w:left="4360" w:hanging="124"/>
      </w:pPr>
      <w:rPr>
        <w:rFonts w:hint="default"/>
      </w:rPr>
    </w:lvl>
    <w:lvl w:ilvl="4" w:tplc="5A7E022A">
      <w:numFmt w:val="bullet"/>
      <w:lvlText w:val="•"/>
      <w:lvlJc w:val="left"/>
      <w:pPr>
        <w:ind w:left="5240" w:hanging="124"/>
      </w:pPr>
      <w:rPr>
        <w:rFonts w:hint="default"/>
      </w:rPr>
    </w:lvl>
    <w:lvl w:ilvl="5" w:tplc="4E0A5A16">
      <w:numFmt w:val="bullet"/>
      <w:lvlText w:val="•"/>
      <w:lvlJc w:val="left"/>
      <w:pPr>
        <w:ind w:left="6120" w:hanging="124"/>
      </w:pPr>
      <w:rPr>
        <w:rFonts w:hint="default"/>
      </w:rPr>
    </w:lvl>
    <w:lvl w:ilvl="6" w:tplc="6D48D1F8">
      <w:numFmt w:val="bullet"/>
      <w:lvlText w:val="•"/>
      <w:lvlJc w:val="left"/>
      <w:pPr>
        <w:ind w:left="7000" w:hanging="124"/>
      </w:pPr>
      <w:rPr>
        <w:rFonts w:hint="default"/>
      </w:rPr>
    </w:lvl>
    <w:lvl w:ilvl="7" w:tplc="8F763C6C">
      <w:numFmt w:val="bullet"/>
      <w:lvlText w:val="•"/>
      <w:lvlJc w:val="left"/>
      <w:pPr>
        <w:ind w:left="7880" w:hanging="124"/>
      </w:pPr>
      <w:rPr>
        <w:rFonts w:hint="default"/>
      </w:rPr>
    </w:lvl>
    <w:lvl w:ilvl="8" w:tplc="84A2A224">
      <w:numFmt w:val="bullet"/>
      <w:lvlText w:val="•"/>
      <w:lvlJc w:val="left"/>
      <w:pPr>
        <w:ind w:left="8760" w:hanging="124"/>
      </w:pPr>
      <w:rPr>
        <w:rFonts w:hint="default"/>
      </w:rPr>
    </w:lvl>
  </w:abstractNum>
  <w:abstractNum w:abstractNumId="2" w15:restartNumberingAfterBreak="0">
    <w:nsid w:val="6D31310C"/>
    <w:multiLevelType w:val="hybridMultilevel"/>
    <w:tmpl w:val="90CA1B02"/>
    <w:lvl w:ilvl="0" w:tplc="6F1E7522">
      <w:numFmt w:val="bullet"/>
      <w:lvlText w:val="•"/>
      <w:lvlJc w:val="left"/>
      <w:pPr>
        <w:ind w:left="1684" w:hanging="125"/>
      </w:pPr>
      <w:rPr>
        <w:rFonts w:hint="default"/>
        <w:w w:val="107"/>
      </w:rPr>
    </w:lvl>
    <w:lvl w:ilvl="1" w:tplc="149AC7DC">
      <w:numFmt w:val="bullet"/>
      <w:lvlText w:val="•"/>
      <w:lvlJc w:val="left"/>
      <w:pPr>
        <w:ind w:left="2590" w:hanging="125"/>
      </w:pPr>
      <w:rPr>
        <w:rFonts w:hint="default"/>
      </w:rPr>
    </w:lvl>
    <w:lvl w:ilvl="2" w:tplc="01682D10">
      <w:numFmt w:val="bullet"/>
      <w:lvlText w:val="•"/>
      <w:lvlJc w:val="left"/>
      <w:pPr>
        <w:ind w:left="3500" w:hanging="125"/>
      </w:pPr>
      <w:rPr>
        <w:rFonts w:hint="default"/>
      </w:rPr>
    </w:lvl>
    <w:lvl w:ilvl="3" w:tplc="33B62342">
      <w:numFmt w:val="bullet"/>
      <w:lvlText w:val="•"/>
      <w:lvlJc w:val="left"/>
      <w:pPr>
        <w:ind w:left="4410" w:hanging="125"/>
      </w:pPr>
      <w:rPr>
        <w:rFonts w:hint="default"/>
      </w:rPr>
    </w:lvl>
    <w:lvl w:ilvl="4" w:tplc="28468AB4">
      <w:numFmt w:val="bullet"/>
      <w:lvlText w:val="•"/>
      <w:lvlJc w:val="left"/>
      <w:pPr>
        <w:ind w:left="5320" w:hanging="125"/>
      </w:pPr>
      <w:rPr>
        <w:rFonts w:hint="default"/>
      </w:rPr>
    </w:lvl>
    <w:lvl w:ilvl="5" w:tplc="7C7E8B2A">
      <w:numFmt w:val="bullet"/>
      <w:lvlText w:val="•"/>
      <w:lvlJc w:val="left"/>
      <w:pPr>
        <w:ind w:left="6230" w:hanging="125"/>
      </w:pPr>
      <w:rPr>
        <w:rFonts w:hint="default"/>
      </w:rPr>
    </w:lvl>
    <w:lvl w:ilvl="6" w:tplc="5E3C92D0">
      <w:numFmt w:val="bullet"/>
      <w:lvlText w:val="•"/>
      <w:lvlJc w:val="left"/>
      <w:pPr>
        <w:ind w:left="7140" w:hanging="125"/>
      </w:pPr>
      <w:rPr>
        <w:rFonts w:hint="default"/>
      </w:rPr>
    </w:lvl>
    <w:lvl w:ilvl="7" w:tplc="E07A5048">
      <w:numFmt w:val="bullet"/>
      <w:lvlText w:val="•"/>
      <w:lvlJc w:val="left"/>
      <w:pPr>
        <w:ind w:left="8050" w:hanging="125"/>
      </w:pPr>
      <w:rPr>
        <w:rFonts w:hint="default"/>
      </w:rPr>
    </w:lvl>
    <w:lvl w:ilvl="8" w:tplc="3448F924">
      <w:numFmt w:val="bullet"/>
      <w:lvlText w:val="•"/>
      <w:lvlJc w:val="left"/>
      <w:pPr>
        <w:ind w:left="8960" w:hanging="1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yMLG0MDUyMDU2NDRS0lEKTi0uzszPAykwrgUAcRkR5ywAAAA="/>
  </w:docVars>
  <w:rsids>
    <w:rsidRoot w:val="008D5CDB"/>
    <w:rsid w:val="00050271"/>
    <w:rsid w:val="001A6C4E"/>
    <w:rsid w:val="001B4C01"/>
    <w:rsid w:val="00276459"/>
    <w:rsid w:val="00350CF5"/>
    <w:rsid w:val="008C1CE6"/>
    <w:rsid w:val="008D5CDB"/>
    <w:rsid w:val="0091038B"/>
    <w:rsid w:val="00C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2CB6"/>
  <w15:chartTrackingRefBased/>
  <w15:docId w15:val="{1EF62A3E-F13A-40FD-A4DF-7345B9B9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5CDB"/>
    <w:pPr>
      <w:widowControl w:val="0"/>
      <w:autoSpaceDE w:val="0"/>
      <w:autoSpaceDN w:val="0"/>
      <w:spacing w:after="0" w:line="240" w:lineRule="auto"/>
    </w:pPr>
    <w:rPr>
      <w:rFonts w:ascii="Arial" w:eastAsia="Arial" w:hAnsi="Arial" w:cs="Arial"/>
    </w:rPr>
  </w:style>
  <w:style w:type="paragraph" w:styleId="Heading2">
    <w:name w:val="heading 2"/>
    <w:basedOn w:val="Normal"/>
    <w:next w:val="Normal"/>
    <w:link w:val="Heading2Char"/>
    <w:uiPriority w:val="9"/>
    <w:semiHidden/>
    <w:unhideWhenUsed/>
    <w:qFormat/>
    <w:rsid w:val="008D5C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8D5CDB"/>
    <w:pPr>
      <w:ind w:left="116"/>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D5CDB"/>
    <w:rPr>
      <w:rFonts w:ascii="Arial" w:eastAsia="Arial" w:hAnsi="Arial" w:cs="Arial"/>
      <w:b/>
      <w:bCs/>
      <w:sz w:val="19"/>
      <w:szCs w:val="19"/>
    </w:rPr>
  </w:style>
  <w:style w:type="paragraph" w:styleId="BodyText">
    <w:name w:val="Body Text"/>
    <w:basedOn w:val="Normal"/>
    <w:link w:val="BodyTextChar"/>
    <w:uiPriority w:val="1"/>
    <w:qFormat/>
    <w:rsid w:val="008D5CDB"/>
    <w:rPr>
      <w:sz w:val="19"/>
      <w:szCs w:val="19"/>
    </w:rPr>
  </w:style>
  <w:style w:type="character" w:customStyle="1" w:styleId="BodyTextChar">
    <w:name w:val="Body Text Char"/>
    <w:basedOn w:val="DefaultParagraphFont"/>
    <w:link w:val="BodyText"/>
    <w:uiPriority w:val="1"/>
    <w:rsid w:val="008D5CDB"/>
    <w:rPr>
      <w:rFonts w:ascii="Arial" w:eastAsia="Arial" w:hAnsi="Arial" w:cs="Arial"/>
      <w:sz w:val="19"/>
      <w:szCs w:val="19"/>
    </w:rPr>
  </w:style>
  <w:style w:type="paragraph" w:styleId="ListParagraph">
    <w:name w:val="List Paragraph"/>
    <w:basedOn w:val="Normal"/>
    <w:uiPriority w:val="1"/>
    <w:qFormat/>
    <w:rsid w:val="008D5CDB"/>
    <w:pPr>
      <w:ind w:left="2531" w:hanging="714"/>
    </w:pPr>
  </w:style>
  <w:style w:type="character" w:customStyle="1" w:styleId="Heading2Char">
    <w:name w:val="Heading 2 Char"/>
    <w:basedOn w:val="DefaultParagraphFont"/>
    <w:link w:val="Heading2"/>
    <w:uiPriority w:val="9"/>
    <w:semiHidden/>
    <w:rsid w:val="008D5CD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E37B5"/>
    <w:rPr>
      <w:color w:val="0563C1" w:themeColor="hyperlink"/>
      <w:u w:val="single"/>
    </w:rPr>
  </w:style>
  <w:style w:type="character" w:styleId="UnresolvedMention">
    <w:name w:val="Unresolved Mention"/>
    <w:basedOn w:val="DefaultParagraphFont"/>
    <w:uiPriority w:val="99"/>
    <w:semiHidden/>
    <w:unhideWhenUsed/>
    <w:rsid w:val="00CE3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outon@northshor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outon@northshorefound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cmouton</dc:creator>
  <cp:keywords/>
  <dc:description/>
  <cp:lastModifiedBy>carlacmouton</cp:lastModifiedBy>
  <cp:revision>4</cp:revision>
  <dcterms:created xsi:type="dcterms:W3CDTF">2018-06-12T15:46:00Z</dcterms:created>
  <dcterms:modified xsi:type="dcterms:W3CDTF">2018-08-16T16:04:00Z</dcterms:modified>
</cp:coreProperties>
</file>